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6CED7" w14:textId="77777777" w:rsidR="008B3AAA" w:rsidRPr="0097537B" w:rsidRDefault="008B3AAA"/>
    <w:p w14:paraId="64F17A57" w14:textId="77777777" w:rsidR="00DE180F" w:rsidRPr="00DE180F" w:rsidRDefault="00DE180F" w:rsidP="00DE180F">
      <w:pPr>
        <w:pStyle w:val="Title"/>
        <w:rPr>
          <w:color w:val="92D050"/>
        </w:rPr>
      </w:pPr>
      <w:bookmarkStart w:id="0" w:name="_Hlk103101223"/>
      <w:r w:rsidRPr="00DE180F">
        <w:rPr>
          <w:color w:val="92D050"/>
        </w:rPr>
        <w:t>PROIECT COFINANŢAT DIN  FONDUL SOCIAL EUROPEAN PRIN PROGRAMUL OPERAȚIONAL CAPITAL UMAN 2014-2020</w:t>
      </w:r>
    </w:p>
    <w:p w14:paraId="1EEF42DC" w14:textId="77777777" w:rsidR="00DE180F" w:rsidRPr="00DE180F" w:rsidRDefault="00DE180F" w:rsidP="00DE180F">
      <w:pPr>
        <w:rPr>
          <w:b/>
          <w:color w:val="92D050"/>
          <w:sz w:val="14"/>
          <w:szCs w:val="14"/>
        </w:rPr>
      </w:pPr>
    </w:p>
    <w:p w14:paraId="5BE4B0EF" w14:textId="77777777" w:rsidR="00DE180F" w:rsidRPr="00CA3870" w:rsidRDefault="00DE180F" w:rsidP="00DE180F">
      <w:pPr>
        <w:rPr>
          <w:color w:val="auto"/>
          <w:sz w:val="14"/>
          <w:szCs w:val="14"/>
        </w:rPr>
      </w:pPr>
      <w:r w:rsidRPr="00CA3870">
        <w:rPr>
          <w:color w:val="auto"/>
          <w:sz w:val="14"/>
          <w:szCs w:val="14"/>
        </w:rPr>
        <w:t>Axa Prioritară 6 – Educație și competențe</w:t>
      </w:r>
    </w:p>
    <w:p w14:paraId="6F64B7CF" w14:textId="77777777" w:rsidR="00DE180F" w:rsidRPr="00CA3870" w:rsidRDefault="00DE180F" w:rsidP="00DE180F">
      <w:pPr>
        <w:rPr>
          <w:color w:val="auto"/>
          <w:sz w:val="14"/>
          <w:szCs w:val="14"/>
        </w:rPr>
      </w:pPr>
      <w:r w:rsidRPr="00CA3870">
        <w:rPr>
          <w:color w:val="auto"/>
          <w:sz w:val="14"/>
          <w:szCs w:val="14"/>
        </w:rPr>
        <w:t>Operațiunea – OS13 Creșterea numărului absolvenților de învățământ terțiar universitar și non-universitar care își găsesc un loc de muncă urmare a accesului la activități de învățare/cercetare/inovare la un potențial loc de muncă, cu accent pe sectoarele economice cu potențial competitiv identificate conform SNC și domeniile de specializare inteligentă conform SNCDI</w:t>
      </w:r>
    </w:p>
    <w:p w14:paraId="05EC6B20" w14:textId="77777777" w:rsidR="00DE180F" w:rsidRPr="00CA3870" w:rsidRDefault="00DE180F" w:rsidP="00DE180F">
      <w:pPr>
        <w:rPr>
          <w:color w:val="auto"/>
          <w:sz w:val="14"/>
          <w:szCs w:val="14"/>
        </w:rPr>
      </w:pPr>
      <w:r w:rsidRPr="00CA3870">
        <w:rPr>
          <w:color w:val="auto"/>
          <w:sz w:val="14"/>
          <w:szCs w:val="14"/>
        </w:rPr>
        <w:t>Titlul proiectului: „Pepiniera de antreprenoriat”</w:t>
      </w:r>
    </w:p>
    <w:p w14:paraId="59D665E4" w14:textId="77777777" w:rsidR="00DE180F" w:rsidRPr="00CA3870" w:rsidRDefault="00DE180F" w:rsidP="00DE180F">
      <w:pPr>
        <w:rPr>
          <w:color w:val="auto"/>
          <w:sz w:val="14"/>
          <w:szCs w:val="14"/>
        </w:rPr>
      </w:pPr>
      <w:r w:rsidRPr="00CA3870">
        <w:rPr>
          <w:color w:val="auto"/>
          <w:sz w:val="14"/>
          <w:szCs w:val="14"/>
        </w:rPr>
        <w:t>Cod proiect: POCU/829/6/13/141768</w:t>
      </w:r>
    </w:p>
    <w:p w14:paraId="110FCFAC" w14:textId="77777777" w:rsidR="00DE180F" w:rsidRPr="00CA3870" w:rsidRDefault="00DE180F" w:rsidP="00DE180F">
      <w:pPr>
        <w:rPr>
          <w:color w:val="auto"/>
          <w:sz w:val="14"/>
          <w:szCs w:val="14"/>
        </w:rPr>
      </w:pPr>
      <w:r w:rsidRPr="00CA3870">
        <w:rPr>
          <w:color w:val="auto"/>
          <w:sz w:val="14"/>
          <w:szCs w:val="14"/>
        </w:rPr>
        <w:t>Beneficiar: BPI Management Consulting Romania</w:t>
      </w:r>
    </w:p>
    <w:bookmarkEnd w:id="0"/>
    <w:p w14:paraId="605F6032" w14:textId="77777777" w:rsidR="007303A4" w:rsidRPr="0097537B" w:rsidRDefault="007303A4" w:rsidP="007303A4">
      <w:pPr>
        <w:pStyle w:val="Title"/>
        <w:jc w:val="center"/>
        <w:rPr>
          <w:caps/>
        </w:rPr>
      </w:pPr>
    </w:p>
    <w:p w14:paraId="041A56AF" w14:textId="696B1FA9" w:rsidR="007303A4" w:rsidRPr="00DE180F" w:rsidRDefault="007303A4" w:rsidP="007303A4">
      <w:pPr>
        <w:pStyle w:val="Title"/>
        <w:jc w:val="center"/>
        <w:rPr>
          <w:caps/>
          <w:color w:val="92D050"/>
        </w:rPr>
      </w:pPr>
      <w:r w:rsidRPr="00DE180F">
        <w:rPr>
          <w:caps/>
          <w:color w:val="92D050"/>
        </w:rPr>
        <w:t xml:space="preserve">ANEXA </w:t>
      </w:r>
      <w:r w:rsidR="00494F8C" w:rsidRPr="00DE180F">
        <w:rPr>
          <w:caps/>
          <w:color w:val="92D050"/>
        </w:rPr>
        <w:t>10</w:t>
      </w:r>
      <w:r w:rsidRPr="00DE180F">
        <w:rPr>
          <w:caps/>
          <w:color w:val="92D050"/>
        </w:rPr>
        <w:t xml:space="preserve"> la metodologia de selecție a planurilor de afaceri</w:t>
      </w:r>
    </w:p>
    <w:p w14:paraId="38DEC828" w14:textId="1EA7A391" w:rsidR="00633AE6" w:rsidRPr="0097537B" w:rsidRDefault="00062A4E" w:rsidP="007303A4">
      <w:pPr>
        <w:pStyle w:val="Heading1"/>
        <w:jc w:val="center"/>
        <w:rPr>
          <w:sz w:val="32"/>
          <w:szCs w:val="32"/>
        </w:rPr>
      </w:pPr>
      <w:r w:rsidRPr="0097537B">
        <w:rPr>
          <w:sz w:val="32"/>
          <w:szCs w:val="32"/>
        </w:rPr>
        <w:t xml:space="preserve">FIȘĂ </w:t>
      </w:r>
      <w:r w:rsidR="00633AE6" w:rsidRPr="0097537B">
        <w:rPr>
          <w:sz w:val="32"/>
          <w:szCs w:val="32"/>
        </w:rPr>
        <w:t xml:space="preserve">EVALUARE </w:t>
      </w:r>
      <w:r w:rsidR="00CE65EE" w:rsidRPr="0097537B">
        <w:rPr>
          <w:sz w:val="32"/>
          <w:szCs w:val="32"/>
        </w:rPr>
        <w:t>TEHNICO-FINANCIARĂ</w:t>
      </w:r>
    </w:p>
    <w:p w14:paraId="432C8BC5" w14:textId="3AA84255" w:rsidR="00062A4E" w:rsidRPr="0097537B" w:rsidRDefault="00062A4E" w:rsidP="00062A4E">
      <w:pPr>
        <w:shd w:val="clear" w:color="auto" w:fill="auto"/>
        <w:spacing w:line="276" w:lineRule="auto"/>
        <w:contextualSpacing w:val="0"/>
        <w:jc w:val="center"/>
        <w:rPr>
          <w:rFonts w:eastAsia="Times New Roman"/>
          <w:b/>
          <w:color w:val="auto"/>
        </w:rPr>
      </w:pPr>
    </w:p>
    <w:p w14:paraId="640599B5" w14:textId="77777777" w:rsidR="00D54A78" w:rsidRPr="0097537B" w:rsidRDefault="00D54A78" w:rsidP="00062A4E">
      <w:pPr>
        <w:shd w:val="clear" w:color="auto" w:fill="auto"/>
        <w:spacing w:line="276" w:lineRule="auto"/>
        <w:contextualSpacing w:val="0"/>
        <w:jc w:val="center"/>
        <w:rPr>
          <w:rFonts w:eastAsia="Times New Roman"/>
          <w:b/>
          <w:color w:val="auto"/>
        </w:rPr>
      </w:pPr>
    </w:p>
    <w:tbl>
      <w:tblPr>
        <w:tblStyle w:val="TableGridLight"/>
        <w:tblW w:w="9265" w:type="dxa"/>
        <w:tblLook w:val="04A0" w:firstRow="1" w:lastRow="0" w:firstColumn="1" w:lastColumn="0" w:noHBand="0" w:noVBand="1"/>
      </w:tblPr>
      <w:tblGrid>
        <w:gridCol w:w="3528"/>
        <w:gridCol w:w="5737"/>
      </w:tblGrid>
      <w:tr w:rsidR="00963D60" w:rsidRPr="0097537B" w14:paraId="564C346A" w14:textId="77777777" w:rsidTr="009567AE">
        <w:trPr>
          <w:trHeight w:val="498"/>
        </w:trPr>
        <w:tc>
          <w:tcPr>
            <w:tcW w:w="3528" w:type="dxa"/>
            <w:vAlign w:val="center"/>
          </w:tcPr>
          <w:p w14:paraId="4692F9D6" w14:textId="13C465E9" w:rsidR="00062A4E" w:rsidRPr="00DE180F" w:rsidRDefault="00062A4E" w:rsidP="00963D60">
            <w:pPr>
              <w:pStyle w:val="Title"/>
              <w:rPr>
                <w:rFonts w:ascii="Arial" w:hAnsi="Arial" w:cs="Arial"/>
                <w:color w:val="92D050"/>
                <w:sz w:val="20"/>
                <w:szCs w:val="20"/>
                <w:lang w:val="ro-RO"/>
              </w:rPr>
            </w:pPr>
            <w:r w:rsidRPr="00DE180F">
              <w:rPr>
                <w:rFonts w:ascii="Arial" w:hAnsi="Arial" w:cs="Arial"/>
                <w:color w:val="92D050"/>
                <w:sz w:val="20"/>
                <w:szCs w:val="20"/>
                <w:lang w:val="ro-RO"/>
              </w:rPr>
              <w:t xml:space="preserve">Număr de înregistrare </w:t>
            </w:r>
            <w:r w:rsidR="002309FD" w:rsidRPr="00DE180F">
              <w:rPr>
                <w:rFonts w:ascii="Arial" w:hAnsi="Arial" w:cs="Arial"/>
                <w:color w:val="92D050"/>
                <w:sz w:val="20"/>
                <w:szCs w:val="20"/>
                <w:lang w:val="ro-RO"/>
              </w:rPr>
              <w:t>î</w:t>
            </w:r>
            <w:r w:rsidRPr="00DE180F">
              <w:rPr>
                <w:rFonts w:ascii="Arial" w:hAnsi="Arial" w:cs="Arial"/>
                <w:color w:val="92D050"/>
                <w:sz w:val="20"/>
                <w:szCs w:val="20"/>
                <w:lang w:val="ro-RO"/>
              </w:rPr>
              <w:t>n platformă</w:t>
            </w:r>
          </w:p>
        </w:tc>
        <w:tc>
          <w:tcPr>
            <w:tcW w:w="5737" w:type="dxa"/>
            <w:vAlign w:val="center"/>
          </w:tcPr>
          <w:p w14:paraId="0F87581E" w14:textId="77777777" w:rsidR="00062A4E" w:rsidRPr="0097537B" w:rsidRDefault="00062A4E" w:rsidP="009567A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9C5EF1" w:rsidRPr="0097537B" w14:paraId="5750ED98" w14:textId="77777777" w:rsidTr="009567AE">
        <w:trPr>
          <w:trHeight w:val="498"/>
        </w:trPr>
        <w:tc>
          <w:tcPr>
            <w:tcW w:w="3528" w:type="dxa"/>
            <w:vAlign w:val="center"/>
          </w:tcPr>
          <w:p w14:paraId="6CEA0315" w14:textId="5701B1A2" w:rsidR="009C5EF1" w:rsidRPr="00DE180F" w:rsidRDefault="009C5EF1" w:rsidP="00963D60">
            <w:pPr>
              <w:pStyle w:val="Title"/>
              <w:rPr>
                <w:rFonts w:ascii="Arial" w:hAnsi="Arial" w:cs="Arial"/>
                <w:color w:val="92D050"/>
                <w:sz w:val="20"/>
                <w:szCs w:val="20"/>
                <w:lang w:val="ro-RO"/>
              </w:rPr>
            </w:pPr>
            <w:r w:rsidRPr="00DE180F">
              <w:rPr>
                <w:rFonts w:ascii="Arial" w:hAnsi="Arial" w:cs="Arial"/>
                <w:color w:val="92D050"/>
                <w:sz w:val="20"/>
                <w:szCs w:val="20"/>
                <w:lang w:val="ro-RO"/>
              </w:rPr>
              <w:t>Numele viitoarei afaceri</w:t>
            </w:r>
          </w:p>
        </w:tc>
        <w:tc>
          <w:tcPr>
            <w:tcW w:w="5737" w:type="dxa"/>
            <w:vAlign w:val="center"/>
          </w:tcPr>
          <w:p w14:paraId="688527B3" w14:textId="77777777" w:rsidR="009C5EF1" w:rsidRPr="0097537B" w:rsidRDefault="009C5EF1" w:rsidP="009567A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</w:tr>
    </w:tbl>
    <w:p w14:paraId="0E324C5D" w14:textId="77777777" w:rsidR="00D54A78" w:rsidRPr="0097537B" w:rsidRDefault="00D54A78" w:rsidP="00062A4E">
      <w:pPr>
        <w:shd w:val="clear" w:color="auto" w:fill="auto"/>
        <w:spacing w:line="276" w:lineRule="auto"/>
        <w:contextualSpacing w:val="0"/>
        <w:jc w:val="both"/>
        <w:rPr>
          <w:rFonts w:eastAsia="Times New Roman"/>
          <w:b/>
          <w:color w:val="auto"/>
        </w:rPr>
      </w:pPr>
    </w:p>
    <w:p w14:paraId="29647028" w14:textId="01EC96CF" w:rsidR="00062A4E" w:rsidRPr="0097537B" w:rsidRDefault="00062A4E" w:rsidP="00062A4E">
      <w:pPr>
        <w:shd w:val="clear" w:color="auto" w:fill="auto"/>
        <w:spacing w:line="276" w:lineRule="auto"/>
        <w:contextualSpacing w:val="0"/>
        <w:jc w:val="both"/>
        <w:rPr>
          <w:rFonts w:eastAsia="Times New Roman"/>
          <w:color w:val="auto"/>
        </w:rPr>
      </w:pPr>
    </w:p>
    <w:tbl>
      <w:tblPr>
        <w:tblW w:w="564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978"/>
        <w:gridCol w:w="797"/>
        <w:gridCol w:w="806"/>
        <w:gridCol w:w="3359"/>
        <w:gridCol w:w="1652"/>
        <w:gridCol w:w="12"/>
      </w:tblGrid>
      <w:tr w:rsidR="0097537B" w:rsidRPr="0097537B" w14:paraId="03F21B72" w14:textId="77777777" w:rsidTr="00DE180F">
        <w:trPr>
          <w:gridAfter w:val="1"/>
          <w:wAfter w:w="5" w:type="pct"/>
          <w:trHeight w:val="734"/>
          <w:tblHeader/>
        </w:trPr>
        <w:tc>
          <w:tcPr>
            <w:tcW w:w="279" w:type="pct"/>
            <w:shd w:val="clear" w:color="auto" w:fill="auto"/>
            <w:vAlign w:val="center"/>
            <w:hideMark/>
          </w:tcPr>
          <w:p w14:paraId="360CDD1D" w14:textId="6141AFA8" w:rsidR="0097537B" w:rsidRPr="00DE180F" w:rsidRDefault="0097537B" w:rsidP="0097537B">
            <w:pPr>
              <w:pStyle w:val="Title"/>
              <w:rPr>
                <w:color w:val="92D050"/>
                <w:sz w:val="18"/>
                <w:szCs w:val="18"/>
                <w:lang w:eastAsia="en-GB"/>
              </w:rPr>
            </w:pPr>
            <w:r w:rsidRPr="00DE180F">
              <w:rPr>
                <w:color w:val="92D050"/>
                <w:sz w:val="18"/>
                <w:szCs w:val="18"/>
                <w:lang w:eastAsia="en-GB"/>
              </w:rPr>
              <w:t>Nr. crt</w:t>
            </w:r>
            <w:r w:rsidR="00E656BB" w:rsidRPr="00DE180F">
              <w:rPr>
                <w:color w:val="92D05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464" w:type="pct"/>
            <w:shd w:val="clear" w:color="auto" w:fill="auto"/>
            <w:vAlign w:val="center"/>
            <w:hideMark/>
          </w:tcPr>
          <w:p w14:paraId="268B7AED" w14:textId="77777777" w:rsidR="0097537B" w:rsidRPr="00DE180F" w:rsidRDefault="0097537B" w:rsidP="0097537B">
            <w:pPr>
              <w:pStyle w:val="Title"/>
              <w:rPr>
                <w:color w:val="92D050"/>
                <w:sz w:val="18"/>
                <w:szCs w:val="18"/>
                <w:lang w:eastAsia="en-GB"/>
              </w:rPr>
            </w:pPr>
            <w:r w:rsidRPr="00DE180F">
              <w:rPr>
                <w:color w:val="92D050"/>
                <w:sz w:val="18"/>
                <w:szCs w:val="18"/>
                <w:lang w:eastAsia="en-GB"/>
              </w:rPr>
              <w:t>Criterii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4FF7A452" w14:textId="77777777" w:rsidR="0097537B" w:rsidRPr="00DE180F" w:rsidRDefault="0097537B" w:rsidP="00940285">
            <w:pPr>
              <w:pStyle w:val="Title"/>
              <w:jc w:val="center"/>
              <w:rPr>
                <w:color w:val="92D050"/>
                <w:sz w:val="18"/>
                <w:szCs w:val="18"/>
                <w:lang w:eastAsia="en-GB"/>
              </w:rPr>
            </w:pPr>
            <w:r w:rsidRPr="00DE180F">
              <w:rPr>
                <w:color w:val="92D050"/>
                <w:sz w:val="18"/>
                <w:szCs w:val="18"/>
                <w:lang w:eastAsia="en-GB"/>
              </w:rPr>
              <w:t>Punctaj maxim acordat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14:paraId="6A67CFE7" w14:textId="185C4467" w:rsidR="0097537B" w:rsidRPr="00DE180F" w:rsidRDefault="0097537B" w:rsidP="0097537B">
            <w:pPr>
              <w:pStyle w:val="Title"/>
              <w:jc w:val="center"/>
              <w:rPr>
                <w:color w:val="92D050"/>
                <w:sz w:val="18"/>
                <w:szCs w:val="18"/>
                <w:lang w:eastAsia="en-GB"/>
              </w:rPr>
            </w:pPr>
            <w:r w:rsidRPr="00DE180F">
              <w:rPr>
                <w:color w:val="92D050"/>
                <w:sz w:val="18"/>
                <w:szCs w:val="18"/>
                <w:lang w:eastAsia="en-GB"/>
              </w:rPr>
              <w:t xml:space="preserve">Punctaj </w:t>
            </w:r>
            <w:r w:rsidR="00E656BB" w:rsidRPr="00DE180F">
              <w:rPr>
                <w:color w:val="92D050"/>
                <w:sz w:val="18"/>
                <w:szCs w:val="18"/>
                <w:lang w:eastAsia="en-GB"/>
              </w:rPr>
              <w:t>obținut</w:t>
            </w:r>
          </w:p>
        </w:tc>
        <w:tc>
          <w:tcPr>
            <w:tcW w:w="1651" w:type="pct"/>
            <w:shd w:val="clear" w:color="auto" w:fill="auto"/>
            <w:vAlign w:val="center"/>
            <w:hideMark/>
          </w:tcPr>
          <w:p w14:paraId="2B9FC343" w14:textId="77777777" w:rsidR="0097537B" w:rsidRPr="00DE180F" w:rsidRDefault="0097537B" w:rsidP="0097537B">
            <w:pPr>
              <w:pStyle w:val="Title"/>
              <w:rPr>
                <w:color w:val="92D050"/>
                <w:sz w:val="18"/>
                <w:szCs w:val="18"/>
                <w:lang w:eastAsia="en-GB"/>
              </w:rPr>
            </w:pPr>
            <w:r w:rsidRPr="00DE180F">
              <w:rPr>
                <w:color w:val="92D050"/>
                <w:sz w:val="18"/>
                <w:szCs w:val="18"/>
                <w:lang w:eastAsia="en-GB"/>
              </w:rPr>
              <w:t>Modalitate de acordare a punctelor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14:paraId="2B129BDC" w14:textId="77777777" w:rsidR="0097537B" w:rsidRPr="00DE180F" w:rsidRDefault="0097537B" w:rsidP="0097537B">
            <w:pPr>
              <w:pStyle w:val="Title"/>
              <w:rPr>
                <w:color w:val="92D050"/>
                <w:sz w:val="18"/>
                <w:szCs w:val="18"/>
                <w:lang w:eastAsia="en-GB"/>
              </w:rPr>
            </w:pPr>
            <w:r w:rsidRPr="00DE180F">
              <w:rPr>
                <w:color w:val="92D050"/>
                <w:sz w:val="18"/>
                <w:szCs w:val="18"/>
                <w:lang w:eastAsia="en-GB"/>
              </w:rPr>
              <w:t>Observațiile evaluatorului</w:t>
            </w:r>
          </w:p>
        </w:tc>
      </w:tr>
      <w:tr w:rsidR="0097537B" w:rsidRPr="0097537B" w14:paraId="1923D5AE" w14:textId="77777777" w:rsidTr="00DE180F">
        <w:trPr>
          <w:trHeight w:val="312"/>
        </w:trPr>
        <w:tc>
          <w:tcPr>
            <w:tcW w:w="5000" w:type="pct"/>
            <w:gridSpan w:val="7"/>
            <w:shd w:val="clear" w:color="auto" w:fill="auto"/>
            <w:hideMark/>
          </w:tcPr>
          <w:p w14:paraId="100D2659" w14:textId="77B7058C" w:rsidR="0097537B" w:rsidRPr="0097537B" w:rsidRDefault="0097537B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  <w:p w14:paraId="2BCD97C4" w14:textId="435CB403" w:rsidR="0097537B" w:rsidRPr="0097537B" w:rsidRDefault="0097537B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  <w:p w14:paraId="63DAA1F0" w14:textId="56729D26" w:rsidR="0097537B" w:rsidRPr="0097537B" w:rsidRDefault="0097537B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  <w:p w14:paraId="7FAFA78F" w14:textId="06038E47" w:rsidR="0097537B" w:rsidRPr="002602B9" w:rsidRDefault="0097537B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7537B" w:rsidRPr="0097537B" w14:paraId="2C502E89" w14:textId="77777777" w:rsidTr="00DE180F">
        <w:trPr>
          <w:gridAfter w:val="1"/>
          <w:wAfter w:w="5" w:type="pct"/>
          <w:trHeight w:val="288"/>
        </w:trPr>
        <w:tc>
          <w:tcPr>
            <w:tcW w:w="1743" w:type="pct"/>
            <w:gridSpan w:val="2"/>
            <w:shd w:val="clear" w:color="auto" w:fill="auto"/>
            <w:vAlign w:val="center"/>
            <w:hideMark/>
          </w:tcPr>
          <w:p w14:paraId="0EC92A9D" w14:textId="77777777" w:rsidR="002602B9" w:rsidRPr="00DE180F" w:rsidRDefault="002602B9" w:rsidP="0097537B">
            <w:pPr>
              <w:pStyle w:val="Title"/>
              <w:rPr>
                <w:color w:val="92D050"/>
                <w:lang w:eastAsia="en-GB"/>
              </w:rPr>
            </w:pPr>
            <w:r w:rsidRPr="00DE180F">
              <w:rPr>
                <w:color w:val="92D050"/>
                <w:lang w:eastAsia="en-GB"/>
              </w:rPr>
              <w:t>Total punctaj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56747791" w14:textId="77777777" w:rsidR="002602B9" w:rsidRPr="00DE180F" w:rsidRDefault="002602B9" w:rsidP="00940285">
            <w:pPr>
              <w:pStyle w:val="Title"/>
              <w:jc w:val="center"/>
              <w:rPr>
                <w:color w:val="92D050"/>
                <w:lang w:eastAsia="en-GB"/>
              </w:rPr>
            </w:pPr>
            <w:r w:rsidRPr="00DE180F">
              <w:rPr>
                <w:color w:val="92D050"/>
                <w:lang w:eastAsia="en-GB"/>
              </w:rPr>
              <w:t>100</w:t>
            </w:r>
          </w:p>
        </w:tc>
        <w:tc>
          <w:tcPr>
            <w:tcW w:w="396" w:type="pct"/>
            <w:shd w:val="clear" w:color="auto" w:fill="auto"/>
            <w:noWrap/>
          </w:tcPr>
          <w:p w14:paraId="4D1BC7CC" w14:textId="4FCECC5B" w:rsidR="002602B9" w:rsidRPr="00DE180F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92D050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vAlign w:val="center"/>
            <w:hideMark/>
          </w:tcPr>
          <w:p w14:paraId="3DCCB9F2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14:paraId="720654C6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97537B" w:rsidRPr="0097537B" w14:paraId="42B552D4" w14:textId="77777777" w:rsidTr="00DE180F">
        <w:trPr>
          <w:gridAfter w:val="1"/>
          <w:wAfter w:w="5" w:type="pct"/>
          <w:trHeight w:val="288"/>
        </w:trPr>
        <w:tc>
          <w:tcPr>
            <w:tcW w:w="1743" w:type="pct"/>
            <w:gridSpan w:val="2"/>
            <w:shd w:val="clear" w:color="auto" w:fill="auto"/>
            <w:vAlign w:val="center"/>
            <w:hideMark/>
          </w:tcPr>
          <w:p w14:paraId="1B15F6CB" w14:textId="72384AF5" w:rsidR="002602B9" w:rsidRPr="00DE180F" w:rsidRDefault="002602B9" w:rsidP="00E656BB">
            <w:pPr>
              <w:pStyle w:val="Title"/>
              <w:rPr>
                <w:color w:val="92D050"/>
                <w:sz w:val="18"/>
                <w:szCs w:val="18"/>
                <w:lang w:eastAsia="en-GB"/>
              </w:rPr>
            </w:pPr>
            <w:r w:rsidRPr="00DE180F">
              <w:rPr>
                <w:color w:val="92D050"/>
                <w:sz w:val="18"/>
                <w:szCs w:val="18"/>
                <w:lang w:eastAsia="en-GB"/>
              </w:rPr>
              <w:t xml:space="preserve">1. Descrierea </w:t>
            </w:r>
            <w:r w:rsidR="0097537B" w:rsidRPr="00DE180F">
              <w:rPr>
                <w:color w:val="92D050"/>
                <w:sz w:val="18"/>
                <w:szCs w:val="18"/>
                <w:lang w:eastAsia="en-GB"/>
              </w:rPr>
              <w:t>entității</w:t>
            </w:r>
            <w:r w:rsidRPr="00DE180F">
              <w:rPr>
                <w:color w:val="92D050"/>
                <w:sz w:val="18"/>
                <w:szCs w:val="18"/>
                <w:lang w:eastAsia="en-GB"/>
              </w:rPr>
              <w:t xml:space="preserve"> și a strategiei de implementare a planului de afaceri (obiective, </w:t>
            </w:r>
            <w:r w:rsidR="0097537B" w:rsidRPr="00DE180F">
              <w:rPr>
                <w:color w:val="92D050"/>
                <w:sz w:val="18"/>
                <w:szCs w:val="18"/>
                <w:lang w:eastAsia="en-GB"/>
              </w:rPr>
              <w:t>activități</w:t>
            </w:r>
            <w:r w:rsidRPr="00DE180F">
              <w:rPr>
                <w:color w:val="92D050"/>
                <w:sz w:val="18"/>
                <w:szCs w:val="18"/>
                <w:lang w:eastAsia="en-GB"/>
              </w:rPr>
              <w:t>, rezultate)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34A985FD" w14:textId="77777777" w:rsidR="002602B9" w:rsidRPr="00DE180F" w:rsidRDefault="002602B9" w:rsidP="00940285">
            <w:pPr>
              <w:pStyle w:val="Title"/>
              <w:jc w:val="center"/>
              <w:rPr>
                <w:color w:val="92D050"/>
                <w:sz w:val="18"/>
                <w:szCs w:val="18"/>
                <w:lang w:eastAsia="en-GB"/>
              </w:rPr>
            </w:pPr>
            <w:r w:rsidRPr="00DE180F">
              <w:rPr>
                <w:color w:val="92D05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6686163F" w14:textId="4B82A602" w:rsidR="002602B9" w:rsidRPr="00DE180F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92D050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411058D6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2" w:type="pct"/>
            <w:shd w:val="clear" w:color="auto" w:fill="auto"/>
            <w:hideMark/>
          </w:tcPr>
          <w:p w14:paraId="2B2CDD70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97537B" w:rsidRPr="0097537B" w14:paraId="7C6EA642" w14:textId="77777777" w:rsidTr="00DE180F">
        <w:trPr>
          <w:gridAfter w:val="1"/>
          <w:wAfter w:w="5" w:type="pct"/>
          <w:trHeight w:val="300"/>
        </w:trPr>
        <w:tc>
          <w:tcPr>
            <w:tcW w:w="279" w:type="pct"/>
            <w:vMerge w:val="restart"/>
            <w:shd w:val="clear" w:color="auto" w:fill="auto"/>
            <w:noWrap/>
            <w:vAlign w:val="center"/>
            <w:hideMark/>
          </w:tcPr>
          <w:p w14:paraId="413764F5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1.1</w:t>
            </w:r>
          </w:p>
        </w:tc>
        <w:tc>
          <w:tcPr>
            <w:tcW w:w="1464" w:type="pct"/>
            <w:vMerge w:val="restart"/>
            <w:shd w:val="clear" w:color="auto" w:fill="auto"/>
            <w:vAlign w:val="center"/>
            <w:hideMark/>
          </w:tcPr>
          <w:p w14:paraId="0528F1F6" w14:textId="2A1ACD9A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Definirea misiunii </w:t>
            </w:r>
            <w:r w:rsidR="006C4EF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ș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 a direcțiilor strategice ale afacerii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vAlign w:val="center"/>
            <w:hideMark/>
          </w:tcPr>
          <w:p w14:paraId="0ED70D83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96" w:type="pct"/>
            <w:vMerge w:val="restart"/>
            <w:shd w:val="clear" w:color="auto" w:fill="auto"/>
          </w:tcPr>
          <w:p w14:paraId="6B2E1555" w14:textId="6E278A98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61F5474D" w14:textId="32F0BB81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0  p  –  Nu au fost prezentate direcțiile strategice și misiunea afacerii</w:t>
            </w:r>
          </w:p>
        </w:tc>
        <w:tc>
          <w:tcPr>
            <w:tcW w:w="812" w:type="pct"/>
            <w:vMerge w:val="restart"/>
            <w:shd w:val="clear" w:color="auto" w:fill="auto"/>
            <w:hideMark/>
          </w:tcPr>
          <w:p w14:paraId="19BD44B2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97537B" w:rsidRPr="0097537B" w14:paraId="30BC7418" w14:textId="77777777" w:rsidTr="00DE180F">
        <w:trPr>
          <w:gridAfter w:val="1"/>
          <w:wAfter w:w="5" w:type="pct"/>
          <w:trHeight w:val="6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3BED20DF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1312DE43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55E55C3F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5B10C7A9" w14:textId="7777777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2DC87204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  p  –  Misiunea și direcțiile strategice au fost prezentate sumar și/sau neargumentat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7DCAD233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7537B" w:rsidRPr="0097537B" w14:paraId="10C4E67E" w14:textId="77777777" w:rsidTr="00DE180F">
        <w:trPr>
          <w:gridAfter w:val="1"/>
          <w:wAfter w:w="5" w:type="pct"/>
          <w:trHeight w:val="3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48BE87CC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506C7719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6C21D9B0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69A92C72" w14:textId="7777777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1A1B06D4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 p - Misiunea și direcțiile strategice au fost prezentate complet și argumentat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19E1BEB2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40285" w:rsidRPr="0097537B" w14:paraId="1EA00151" w14:textId="77777777" w:rsidTr="00DE180F">
        <w:trPr>
          <w:gridAfter w:val="1"/>
          <w:wAfter w:w="5" w:type="pct"/>
          <w:trHeight w:val="769"/>
        </w:trPr>
        <w:tc>
          <w:tcPr>
            <w:tcW w:w="279" w:type="pct"/>
            <w:vMerge w:val="restart"/>
            <w:shd w:val="clear" w:color="auto" w:fill="auto"/>
            <w:noWrap/>
            <w:vAlign w:val="center"/>
            <w:hideMark/>
          </w:tcPr>
          <w:p w14:paraId="6CCB1D8D" w14:textId="77777777" w:rsidR="00940285" w:rsidRPr="002602B9" w:rsidRDefault="00940285" w:rsidP="002602B9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1464" w:type="pct"/>
            <w:vMerge w:val="restart"/>
            <w:shd w:val="clear" w:color="auto" w:fill="auto"/>
            <w:hideMark/>
          </w:tcPr>
          <w:p w14:paraId="4739A9C0" w14:textId="614E6489" w:rsidR="00940285" w:rsidRPr="002602B9" w:rsidRDefault="00940285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Definirea si alegerea domeniului de activitate al întreprinderii nou înființate 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î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n conformitate cu Anexa 5 la GS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vAlign w:val="center"/>
            <w:hideMark/>
          </w:tcPr>
          <w:p w14:paraId="0A320A96" w14:textId="77777777" w:rsidR="00940285" w:rsidRPr="002602B9" w:rsidRDefault="00940285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96" w:type="pct"/>
            <w:vMerge w:val="restart"/>
            <w:shd w:val="clear" w:color="auto" w:fill="auto"/>
          </w:tcPr>
          <w:p w14:paraId="3CCCDC2F" w14:textId="7DFCCA53" w:rsidR="00940285" w:rsidRPr="002602B9" w:rsidRDefault="00940285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1A27B9B0" w14:textId="57852037" w:rsidR="00940285" w:rsidRPr="002602B9" w:rsidRDefault="00940285" w:rsidP="002602B9">
            <w:pPr>
              <w:shd w:val="clear" w:color="auto" w:fill="auto"/>
              <w:spacing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  p  – Domeniul de activitate  și  direcțiile  strategice au  fost  prezentate sumar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și/sau neargumentat</w:t>
            </w:r>
          </w:p>
        </w:tc>
        <w:tc>
          <w:tcPr>
            <w:tcW w:w="812" w:type="pct"/>
            <w:vMerge w:val="restart"/>
            <w:shd w:val="clear" w:color="auto" w:fill="auto"/>
            <w:hideMark/>
          </w:tcPr>
          <w:p w14:paraId="010B5AC6" w14:textId="77777777" w:rsidR="00940285" w:rsidRPr="002602B9" w:rsidRDefault="00940285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97537B" w:rsidRPr="0097537B" w14:paraId="74F4C223" w14:textId="77777777" w:rsidTr="00DE180F">
        <w:trPr>
          <w:gridAfter w:val="1"/>
          <w:wAfter w:w="5" w:type="pct"/>
          <w:trHeight w:val="3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16F3C573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20EA83C7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5FCE2935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030FADC6" w14:textId="7777777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0B8A3E67" w14:textId="50F8D28B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 p - Domeniul de activitate a fost prezentat complet și argumentat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5188B51C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7537B" w:rsidRPr="0097537B" w14:paraId="58334532" w14:textId="77777777" w:rsidTr="00DE180F">
        <w:trPr>
          <w:gridAfter w:val="1"/>
          <w:wAfter w:w="5" w:type="pct"/>
          <w:trHeight w:val="300"/>
        </w:trPr>
        <w:tc>
          <w:tcPr>
            <w:tcW w:w="279" w:type="pct"/>
            <w:vMerge w:val="restart"/>
            <w:shd w:val="clear" w:color="auto" w:fill="auto"/>
            <w:noWrap/>
            <w:vAlign w:val="center"/>
            <w:hideMark/>
          </w:tcPr>
          <w:p w14:paraId="6CC89C5E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1.3</w:t>
            </w:r>
          </w:p>
        </w:tc>
        <w:tc>
          <w:tcPr>
            <w:tcW w:w="1464" w:type="pct"/>
            <w:vMerge w:val="restart"/>
            <w:shd w:val="clear" w:color="auto" w:fill="auto"/>
            <w:vAlign w:val="center"/>
            <w:hideMark/>
          </w:tcPr>
          <w:p w14:paraId="6723B277" w14:textId="3990617A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Definirea obiectivelor afacerii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vAlign w:val="center"/>
            <w:hideMark/>
          </w:tcPr>
          <w:p w14:paraId="5F8263DC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96" w:type="pct"/>
            <w:vMerge w:val="restart"/>
            <w:shd w:val="clear" w:color="auto" w:fill="auto"/>
          </w:tcPr>
          <w:p w14:paraId="283DC697" w14:textId="65EABB93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64F85643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0 p – Nu au fost definite obiective</w:t>
            </w:r>
          </w:p>
        </w:tc>
        <w:tc>
          <w:tcPr>
            <w:tcW w:w="812" w:type="pct"/>
            <w:vMerge w:val="restart"/>
            <w:shd w:val="clear" w:color="auto" w:fill="auto"/>
            <w:hideMark/>
          </w:tcPr>
          <w:p w14:paraId="26122627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97537B" w:rsidRPr="0097537B" w14:paraId="7B766707" w14:textId="77777777" w:rsidTr="00DE180F">
        <w:trPr>
          <w:gridAfter w:val="1"/>
          <w:wAfter w:w="5" w:type="pct"/>
          <w:trHeight w:val="518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41F2713F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0CEF4ED0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53AF3BA2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048F86EE" w14:textId="7777777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1137FA1B" w14:textId="5F5502D3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1 p – Obiectivele definite nu sunt SMART sau acestea nu sunt corelate cu bugetul și/sau </w:t>
            </w:r>
            <w:r w:rsidR="00E656BB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informațiile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prezentate </w:t>
            </w:r>
            <w:r w:rsidR="008F4CA0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î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n planul de afaceri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2B82A6A4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7537B" w:rsidRPr="0097537B" w14:paraId="36B003AF" w14:textId="77777777" w:rsidTr="00DE180F">
        <w:trPr>
          <w:gridAfter w:val="1"/>
          <w:wAfter w:w="5" w:type="pct"/>
          <w:trHeight w:val="6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085B63D1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35110E89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6A676DCA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1CEBDE4A" w14:textId="7777777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1FBB72AF" w14:textId="3C6612EC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2 p – Au fost definite obiective SMART corelate și în strânsă </w:t>
            </w:r>
            <w:r w:rsidR="00E656BB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legătură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cu planul de afaceri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752B6715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7537B" w:rsidRPr="0097537B" w14:paraId="4EAFBD7B" w14:textId="77777777" w:rsidTr="00DE180F">
        <w:trPr>
          <w:gridAfter w:val="1"/>
          <w:wAfter w:w="5" w:type="pct"/>
          <w:trHeight w:val="336"/>
        </w:trPr>
        <w:tc>
          <w:tcPr>
            <w:tcW w:w="279" w:type="pct"/>
            <w:vMerge w:val="restart"/>
            <w:shd w:val="clear" w:color="auto" w:fill="auto"/>
            <w:noWrap/>
            <w:vAlign w:val="center"/>
            <w:hideMark/>
          </w:tcPr>
          <w:p w14:paraId="198A2240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1.4</w:t>
            </w:r>
          </w:p>
        </w:tc>
        <w:tc>
          <w:tcPr>
            <w:tcW w:w="1464" w:type="pct"/>
            <w:vMerge w:val="restart"/>
            <w:shd w:val="clear" w:color="auto" w:fill="auto"/>
            <w:vAlign w:val="center"/>
            <w:hideMark/>
          </w:tcPr>
          <w:p w14:paraId="6350A446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Descrierea activităților necesare implementării planului de afaceri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vAlign w:val="center"/>
            <w:hideMark/>
          </w:tcPr>
          <w:p w14:paraId="27BB0605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96" w:type="pct"/>
            <w:vMerge w:val="restart"/>
            <w:shd w:val="clear" w:color="auto" w:fill="auto"/>
          </w:tcPr>
          <w:p w14:paraId="4CE2B992" w14:textId="792AE61E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vAlign w:val="center"/>
            <w:hideMark/>
          </w:tcPr>
          <w:p w14:paraId="30F5E205" w14:textId="2FFCA2B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0 p – Nu sunt prezentate activitățile necesare implementării proiectului</w:t>
            </w:r>
          </w:p>
        </w:tc>
        <w:tc>
          <w:tcPr>
            <w:tcW w:w="812" w:type="pct"/>
            <w:vMerge w:val="restart"/>
            <w:shd w:val="clear" w:color="auto" w:fill="auto"/>
            <w:hideMark/>
          </w:tcPr>
          <w:p w14:paraId="63EC9455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97537B" w:rsidRPr="0097537B" w14:paraId="25B6F1F6" w14:textId="77777777" w:rsidTr="00DE180F">
        <w:trPr>
          <w:gridAfter w:val="1"/>
          <w:wAfter w:w="5" w:type="pct"/>
          <w:trHeight w:val="6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47050920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273BEA9E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40A468A5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7E4F5316" w14:textId="7777777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44336854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 p – Activitățile necesare implementării proiectului sunt prezentate sumar și/sau incomplet și/sau într-un mod neorganizat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033649BE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7537B" w:rsidRPr="0097537B" w14:paraId="4A26B7F0" w14:textId="77777777" w:rsidTr="00DE180F">
        <w:trPr>
          <w:gridAfter w:val="1"/>
          <w:wAfter w:w="5" w:type="pct"/>
          <w:trHeight w:val="6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766D336B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565A93E5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6BE89420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54878AF5" w14:textId="7777777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vAlign w:val="center"/>
            <w:hideMark/>
          </w:tcPr>
          <w:p w14:paraId="6EEAB23E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2  p – Activitățile necesare implementării proiectului sunt prezentate complet detaliat și într-un mod organizat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3CC4DB2D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7537B" w:rsidRPr="0097537B" w14:paraId="1912E364" w14:textId="77777777" w:rsidTr="00DE180F">
        <w:trPr>
          <w:gridAfter w:val="1"/>
          <w:wAfter w:w="5" w:type="pct"/>
          <w:trHeight w:val="300"/>
        </w:trPr>
        <w:tc>
          <w:tcPr>
            <w:tcW w:w="279" w:type="pct"/>
            <w:vMerge w:val="restart"/>
            <w:shd w:val="clear" w:color="auto" w:fill="auto"/>
            <w:noWrap/>
            <w:vAlign w:val="center"/>
            <w:hideMark/>
          </w:tcPr>
          <w:p w14:paraId="4A6B51DF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1464" w:type="pct"/>
            <w:vMerge w:val="restart"/>
            <w:shd w:val="clear" w:color="auto" w:fill="auto"/>
            <w:vAlign w:val="center"/>
            <w:hideMark/>
          </w:tcPr>
          <w:p w14:paraId="1230B021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Prezentarea rezultatelor economice ale planului de afaceri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vAlign w:val="center"/>
            <w:hideMark/>
          </w:tcPr>
          <w:p w14:paraId="70E1ACD7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96" w:type="pct"/>
            <w:vMerge w:val="restart"/>
            <w:shd w:val="clear" w:color="auto" w:fill="auto"/>
          </w:tcPr>
          <w:p w14:paraId="1CB09F8E" w14:textId="7DCB066E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3EE5D058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0 p - Nu sunt prezentate rezultatele economice preconizate</w:t>
            </w:r>
          </w:p>
        </w:tc>
        <w:tc>
          <w:tcPr>
            <w:tcW w:w="812" w:type="pct"/>
            <w:vMerge w:val="restart"/>
            <w:shd w:val="clear" w:color="auto" w:fill="auto"/>
            <w:hideMark/>
          </w:tcPr>
          <w:p w14:paraId="11769DEF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97537B" w:rsidRPr="0097537B" w14:paraId="5237FD13" w14:textId="77777777" w:rsidTr="00DE180F">
        <w:trPr>
          <w:gridAfter w:val="1"/>
          <w:wAfter w:w="5" w:type="pct"/>
          <w:trHeight w:val="12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04AA2FCD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0FF86EFE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48C6BD7F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0B6085F6" w14:textId="7777777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10FFD329" w14:textId="1FF54ABA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1 p - Rezultatele economice ale planului de afaceri sunt </w:t>
            </w:r>
            <w:r w:rsidR="00E656BB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parțial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cuantificate/măsurabile </w:t>
            </w:r>
            <w:r w:rsidR="00F736E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ș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i </w:t>
            </w:r>
            <w:r w:rsidR="00E656BB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parțial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corelate cu </w:t>
            </w:r>
            <w:r w:rsidR="00E656BB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activitățile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şi descriu </w:t>
            </w:r>
            <w:r w:rsidR="00E656BB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parțial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 w:rsidR="00E656BB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îmbunătățiri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/beneficii reale care determină în mod direct realizarea obiectivelor planului de afaceri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4154867D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7537B" w:rsidRPr="0097537B" w14:paraId="7C95E4F4" w14:textId="77777777" w:rsidTr="00DE180F">
        <w:trPr>
          <w:gridAfter w:val="1"/>
          <w:wAfter w:w="5" w:type="pct"/>
          <w:trHeight w:val="12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48F4B3B8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6E9F704F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75A47810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419EF746" w14:textId="7777777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0A80FCD8" w14:textId="76276674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3  p - Rezultatele economice ale planului de afaceri sunt cuantificate/măsurabile, corelate cu </w:t>
            </w:r>
            <w:r w:rsidR="00F736EA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activitățile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şi descriu </w:t>
            </w:r>
            <w:r w:rsidR="00F736EA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îmbunătățiri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/beneficii reale care determină în mod direct realizarea obiectivelor planului de afaceri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117097BB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7537B" w:rsidRPr="0097537B" w14:paraId="74E28D9B" w14:textId="77777777" w:rsidTr="00DE180F">
        <w:trPr>
          <w:gridAfter w:val="1"/>
          <w:wAfter w:w="5" w:type="pct"/>
          <w:trHeight w:val="300"/>
        </w:trPr>
        <w:tc>
          <w:tcPr>
            <w:tcW w:w="279" w:type="pct"/>
            <w:vMerge w:val="restart"/>
            <w:shd w:val="clear" w:color="auto" w:fill="auto"/>
            <w:noWrap/>
            <w:vAlign w:val="center"/>
            <w:hideMark/>
          </w:tcPr>
          <w:p w14:paraId="1D7D6080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1.6</w:t>
            </w:r>
          </w:p>
        </w:tc>
        <w:tc>
          <w:tcPr>
            <w:tcW w:w="1464" w:type="pct"/>
            <w:vMerge w:val="restart"/>
            <w:shd w:val="clear" w:color="auto" w:fill="auto"/>
            <w:vAlign w:val="center"/>
            <w:hideMark/>
          </w:tcPr>
          <w:p w14:paraId="6DEBCBB7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Prezentarea riscurilor legate de implementarea planului de afaceri.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vAlign w:val="center"/>
            <w:hideMark/>
          </w:tcPr>
          <w:p w14:paraId="09F314AF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96" w:type="pct"/>
            <w:vMerge w:val="restart"/>
            <w:shd w:val="clear" w:color="auto" w:fill="auto"/>
          </w:tcPr>
          <w:p w14:paraId="4D6D31F3" w14:textId="70C29BC6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vAlign w:val="center"/>
            <w:hideMark/>
          </w:tcPr>
          <w:p w14:paraId="71220FD7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0 p – Nu sunt identificate și prezentate riscurile afacerii</w:t>
            </w:r>
          </w:p>
        </w:tc>
        <w:tc>
          <w:tcPr>
            <w:tcW w:w="812" w:type="pct"/>
            <w:vMerge w:val="restart"/>
            <w:shd w:val="clear" w:color="auto" w:fill="auto"/>
            <w:hideMark/>
          </w:tcPr>
          <w:p w14:paraId="42C69FC5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97537B" w:rsidRPr="0097537B" w14:paraId="0EB08CED" w14:textId="77777777" w:rsidTr="00DE180F">
        <w:trPr>
          <w:gridAfter w:val="1"/>
          <w:wAfter w:w="5" w:type="pct"/>
          <w:trHeight w:val="6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325F76CF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135DB4A6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0CE808CB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3CA607F9" w14:textId="7777777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488CA616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 p – Riscurile afacerii sunt identificate și prezentate sumar și/sau neargumentat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56CC7089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7537B" w:rsidRPr="0097537B" w14:paraId="26C73439" w14:textId="77777777" w:rsidTr="00DE180F">
        <w:trPr>
          <w:gridAfter w:val="1"/>
          <w:wAfter w:w="5" w:type="pct"/>
          <w:trHeight w:val="3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261B1DEA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79576E39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2A2C8734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094BB188" w14:textId="7777777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vAlign w:val="center"/>
            <w:hideMark/>
          </w:tcPr>
          <w:p w14:paraId="37E66781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 p – Riscurile afacerii sunt identificate și prezentate detaliat și argumentat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1D1D8314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7537B" w:rsidRPr="0097537B" w14:paraId="214609FF" w14:textId="77777777" w:rsidTr="00DE180F">
        <w:trPr>
          <w:gridAfter w:val="1"/>
          <w:wAfter w:w="5" w:type="pct"/>
          <w:trHeight w:val="312"/>
        </w:trPr>
        <w:tc>
          <w:tcPr>
            <w:tcW w:w="1743" w:type="pct"/>
            <w:gridSpan w:val="2"/>
            <w:shd w:val="clear" w:color="auto" w:fill="auto"/>
            <w:vAlign w:val="center"/>
            <w:hideMark/>
          </w:tcPr>
          <w:p w14:paraId="432B3EE1" w14:textId="77777777" w:rsidR="002602B9" w:rsidRPr="00DE180F" w:rsidRDefault="002602B9" w:rsidP="00E656BB">
            <w:pPr>
              <w:pStyle w:val="Title"/>
              <w:rPr>
                <w:color w:val="92D050"/>
                <w:sz w:val="18"/>
                <w:szCs w:val="18"/>
                <w:lang w:eastAsia="en-GB"/>
              </w:rPr>
            </w:pPr>
            <w:r w:rsidRPr="00DE180F">
              <w:rPr>
                <w:color w:val="92D050"/>
                <w:sz w:val="18"/>
                <w:szCs w:val="18"/>
                <w:lang w:eastAsia="en-GB"/>
              </w:rPr>
              <w:t>2. Analiza SWOT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6D182536" w14:textId="77777777" w:rsidR="002602B9" w:rsidRPr="00DE180F" w:rsidRDefault="002602B9" w:rsidP="00940285">
            <w:pPr>
              <w:pStyle w:val="Title"/>
              <w:jc w:val="center"/>
              <w:rPr>
                <w:color w:val="92D050"/>
                <w:sz w:val="18"/>
                <w:szCs w:val="18"/>
                <w:lang w:eastAsia="en-GB"/>
              </w:rPr>
            </w:pPr>
            <w:r w:rsidRPr="00DE180F">
              <w:rPr>
                <w:color w:val="92D05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96" w:type="pct"/>
            <w:shd w:val="clear" w:color="auto" w:fill="auto"/>
            <w:noWrap/>
          </w:tcPr>
          <w:p w14:paraId="525882E6" w14:textId="74DEF7D5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vAlign w:val="center"/>
            <w:hideMark/>
          </w:tcPr>
          <w:p w14:paraId="28A29C2E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14:paraId="014E5666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97537B" w:rsidRPr="0097537B" w14:paraId="3640A6D1" w14:textId="77777777" w:rsidTr="00DE180F">
        <w:trPr>
          <w:gridAfter w:val="1"/>
          <w:wAfter w:w="5" w:type="pct"/>
          <w:trHeight w:val="300"/>
        </w:trPr>
        <w:tc>
          <w:tcPr>
            <w:tcW w:w="279" w:type="pct"/>
            <w:vMerge w:val="restart"/>
            <w:shd w:val="clear" w:color="auto" w:fill="auto"/>
            <w:noWrap/>
            <w:vAlign w:val="center"/>
            <w:hideMark/>
          </w:tcPr>
          <w:p w14:paraId="16FA3D50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2.1</w:t>
            </w:r>
          </w:p>
        </w:tc>
        <w:tc>
          <w:tcPr>
            <w:tcW w:w="1464" w:type="pct"/>
            <w:vMerge w:val="restart"/>
            <w:shd w:val="clear" w:color="auto" w:fill="auto"/>
            <w:vAlign w:val="center"/>
            <w:hideMark/>
          </w:tcPr>
          <w:p w14:paraId="190EF4B4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Analiza SWOT a afacerii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vAlign w:val="center"/>
            <w:hideMark/>
          </w:tcPr>
          <w:p w14:paraId="6DCE55EC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96" w:type="pct"/>
            <w:vMerge w:val="restart"/>
            <w:shd w:val="clear" w:color="auto" w:fill="auto"/>
          </w:tcPr>
          <w:p w14:paraId="1FC32D98" w14:textId="28D69ECA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vAlign w:val="center"/>
            <w:hideMark/>
          </w:tcPr>
          <w:p w14:paraId="1DB8DCD7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0 p – Nu este realizată analiza SWOT a afacerii</w:t>
            </w:r>
          </w:p>
        </w:tc>
        <w:tc>
          <w:tcPr>
            <w:tcW w:w="812" w:type="pct"/>
            <w:vMerge w:val="restart"/>
            <w:shd w:val="clear" w:color="auto" w:fill="auto"/>
            <w:hideMark/>
          </w:tcPr>
          <w:p w14:paraId="57FCD58F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97537B" w:rsidRPr="0097537B" w14:paraId="434E2CAD" w14:textId="77777777" w:rsidTr="00DE180F">
        <w:trPr>
          <w:gridAfter w:val="1"/>
          <w:wAfter w:w="5" w:type="pct"/>
          <w:trHeight w:val="6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694C6409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32A68B61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3A3DE779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73E5E1A0" w14:textId="7777777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550D9AB4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2 p – Analiza SWOT este incompletă și/sau elementele acesteia sunt confundate/ incorecte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05F4D4AB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7537B" w:rsidRPr="0097537B" w14:paraId="7BE52080" w14:textId="77777777" w:rsidTr="00DE180F">
        <w:trPr>
          <w:gridAfter w:val="1"/>
          <w:wAfter w:w="5" w:type="pct"/>
          <w:trHeight w:val="6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2914B786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1AD15EE2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6D31B75A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2753DAD4" w14:textId="7777777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vAlign w:val="center"/>
            <w:hideMark/>
          </w:tcPr>
          <w:p w14:paraId="56FEB67B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4 p – Analiza SWOT este corectă și completă, inclusiv cu justificarea activităților propuse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04AB60C2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7537B" w:rsidRPr="0097537B" w14:paraId="4A81204C" w14:textId="77777777" w:rsidTr="00DE180F">
        <w:trPr>
          <w:gridAfter w:val="1"/>
          <w:wAfter w:w="5" w:type="pct"/>
          <w:trHeight w:val="312"/>
        </w:trPr>
        <w:tc>
          <w:tcPr>
            <w:tcW w:w="1743" w:type="pct"/>
            <w:gridSpan w:val="2"/>
            <w:shd w:val="clear" w:color="auto" w:fill="auto"/>
            <w:vAlign w:val="center"/>
            <w:hideMark/>
          </w:tcPr>
          <w:p w14:paraId="201CCC9B" w14:textId="153D8995" w:rsidR="002602B9" w:rsidRPr="00E656BB" w:rsidRDefault="002602B9" w:rsidP="00E656BB">
            <w:pPr>
              <w:pStyle w:val="Title"/>
              <w:rPr>
                <w:sz w:val="18"/>
                <w:szCs w:val="18"/>
                <w:lang w:eastAsia="en-GB"/>
              </w:rPr>
            </w:pPr>
            <w:r w:rsidRPr="00DE180F">
              <w:rPr>
                <w:color w:val="92D050"/>
                <w:sz w:val="18"/>
                <w:szCs w:val="18"/>
                <w:lang w:eastAsia="en-GB"/>
              </w:rPr>
              <w:t>3. Descrierea produselor/</w:t>
            </w:r>
            <w:r w:rsidR="00E656BB" w:rsidRPr="00DE180F">
              <w:rPr>
                <w:color w:val="92D050"/>
                <w:sz w:val="18"/>
                <w:szCs w:val="18"/>
                <w:lang w:eastAsia="en-GB"/>
              </w:rPr>
              <w:t xml:space="preserve"> </w:t>
            </w:r>
            <w:r w:rsidRPr="00DE180F">
              <w:rPr>
                <w:color w:val="92D050"/>
                <w:sz w:val="18"/>
                <w:szCs w:val="18"/>
                <w:lang w:eastAsia="en-GB"/>
              </w:rPr>
              <w:t>serviciilor/</w:t>
            </w:r>
            <w:r w:rsidR="00E656BB" w:rsidRPr="00DE180F">
              <w:rPr>
                <w:color w:val="92D050"/>
                <w:sz w:val="18"/>
                <w:szCs w:val="18"/>
                <w:lang w:eastAsia="en-GB"/>
              </w:rPr>
              <w:t xml:space="preserve"> lucrărilor</w:t>
            </w:r>
            <w:r w:rsidRPr="00DE180F">
              <w:rPr>
                <w:color w:val="92D050"/>
                <w:sz w:val="18"/>
                <w:szCs w:val="18"/>
                <w:lang w:eastAsia="en-GB"/>
              </w:rPr>
              <w:t xml:space="preserve"> care fac obiectul planului de afaceri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0BE224C3" w14:textId="77777777" w:rsidR="002602B9" w:rsidRPr="00E656BB" w:rsidRDefault="002602B9" w:rsidP="00940285">
            <w:pPr>
              <w:pStyle w:val="Title"/>
              <w:jc w:val="center"/>
              <w:rPr>
                <w:sz w:val="18"/>
                <w:szCs w:val="18"/>
                <w:lang w:eastAsia="en-GB"/>
              </w:rPr>
            </w:pPr>
            <w:r w:rsidRPr="00DE180F">
              <w:rPr>
                <w:color w:val="92D05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7DA90721" w14:textId="4C968153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58838954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2" w:type="pct"/>
            <w:shd w:val="clear" w:color="auto" w:fill="auto"/>
            <w:hideMark/>
          </w:tcPr>
          <w:p w14:paraId="49383D99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97537B" w:rsidRPr="0097537B" w14:paraId="526ECCD6" w14:textId="77777777" w:rsidTr="00DE180F">
        <w:trPr>
          <w:gridAfter w:val="1"/>
          <w:wAfter w:w="5" w:type="pct"/>
          <w:trHeight w:val="300"/>
        </w:trPr>
        <w:tc>
          <w:tcPr>
            <w:tcW w:w="279" w:type="pct"/>
            <w:vMerge w:val="restart"/>
            <w:shd w:val="clear" w:color="auto" w:fill="auto"/>
            <w:noWrap/>
            <w:vAlign w:val="center"/>
            <w:hideMark/>
          </w:tcPr>
          <w:p w14:paraId="56C0D4AE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3.1</w:t>
            </w:r>
          </w:p>
        </w:tc>
        <w:tc>
          <w:tcPr>
            <w:tcW w:w="1464" w:type="pct"/>
            <w:vMerge w:val="restart"/>
            <w:shd w:val="clear" w:color="auto" w:fill="auto"/>
            <w:hideMark/>
          </w:tcPr>
          <w:p w14:paraId="3EAC0595" w14:textId="3BFC4D08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Prezentarea tipului de produse/servicii/</w:t>
            </w:r>
            <w:r w:rsidR="00F736EA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lucrări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ce fac obiectul </w:t>
            </w:r>
            <w:r w:rsidR="00F736EA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investiției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propuse </w:t>
            </w:r>
            <w:r w:rsidR="00F736E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î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n planul de afaceri, materiile prime </w:t>
            </w:r>
            <w:r w:rsidR="00F736E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ș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i materiale pentru realizarea produsului, tehnologia de </w:t>
            </w:r>
            <w:r w:rsidR="00F736EA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producție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/fluxul tehnologic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vAlign w:val="center"/>
            <w:hideMark/>
          </w:tcPr>
          <w:p w14:paraId="685EEDF5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96" w:type="pct"/>
            <w:vMerge w:val="restart"/>
            <w:shd w:val="clear" w:color="auto" w:fill="auto"/>
          </w:tcPr>
          <w:p w14:paraId="1CDBBF20" w14:textId="44EC341B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vAlign w:val="center"/>
            <w:hideMark/>
          </w:tcPr>
          <w:p w14:paraId="353FF06A" w14:textId="5411B82C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0 p - Nu este descris </w:t>
            </w:r>
            <w:r w:rsidR="00F736E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ș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 explicat</w:t>
            </w:r>
          </w:p>
        </w:tc>
        <w:tc>
          <w:tcPr>
            <w:tcW w:w="812" w:type="pct"/>
            <w:vMerge w:val="restart"/>
            <w:shd w:val="clear" w:color="auto" w:fill="auto"/>
            <w:hideMark/>
          </w:tcPr>
          <w:p w14:paraId="70F6D86A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97537B" w:rsidRPr="0097537B" w14:paraId="15267DB1" w14:textId="77777777" w:rsidTr="00DE180F">
        <w:trPr>
          <w:gridAfter w:val="1"/>
          <w:wAfter w:w="5" w:type="pct"/>
          <w:trHeight w:val="6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7FB50B66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5F834A34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4AC29A5C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26A8A3B9" w14:textId="7777777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vAlign w:val="center"/>
            <w:hideMark/>
          </w:tcPr>
          <w:p w14:paraId="2E9DC40E" w14:textId="6270D9D3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3 p - Datele privind descrierea produselor/ serviciilor/ lucrărilor care fac obiectul afacerii sunt </w:t>
            </w:r>
            <w:r w:rsidR="00F736EA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parțial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clare, coerente, realiste </w:t>
            </w:r>
            <w:r w:rsidR="00F736E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ș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i justificate 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75770A60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7537B" w:rsidRPr="0097537B" w14:paraId="73459FAA" w14:textId="77777777" w:rsidTr="00DE180F">
        <w:trPr>
          <w:gridAfter w:val="1"/>
          <w:wAfter w:w="5" w:type="pct"/>
          <w:trHeight w:val="6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00B0A8ED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144D335D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70B83127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65429D9D" w14:textId="7777777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47A57C9B" w14:textId="1AB4F519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5 p - Datele privind descrierea produselor/ serviciilor/ lucrărilor care fac obiectul afacerii sunt clare, coerente, realiste </w:t>
            </w:r>
            <w:r w:rsidR="00F736E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ș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i bine justificate 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32AA27B7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7537B" w:rsidRPr="0097537B" w14:paraId="50868627" w14:textId="77777777" w:rsidTr="00DE180F">
        <w:trPr>
          <w:gridAfter w:val="1"/>
          <w:wAfter w:w="5" w:type="pct"/>
          <w:trHeight w:val="312"/>
        </w:trPr>
        <w:tc>
          <w:tcPr>
            <w:tcW w:w="1743" w:type="pct"/>
            <w:gridSpan w:val="2"/>
            <w:shd w:val="clear" w:color="auto" w:fill="auto"/>
            <w:hideMark/>
          </w:tcPr>
          <w:p w14:paraId="510B30D2" w14:textId="4F6F5E9A" w:rsidR="002602B9" w:rsidRPr="00E656BB" w:rsidRDefault="002602B9" w:rsidP="00E656BB">
            <w:pPr>
              <w:pStyle w:val="Title"/>
              <w:rPr>
                <w:sz w:val="18"/>
                <w:szCs w:val="18"/>
                <w:lang w:eastAsia="en-GB"/>
              </w:rPr>
            </w:pPr>
            <w:r w:rsidRPr="00DE180F">
              <w:rPr>
                <w:color w:val="92D050"/>
                <w:sz w:val="18"/>
                <w:szCs w:val="18"/>
                <w:lang w:eastAsia="en-GB"/>
              </w:rPr>
              <w:lastRenderedPageBreak/>
              <w:t xml:space="preserve">4. Analiza </w:t>
            </w:r>
            <w:r w:rsidR="00E656BB" w:rsidRPr="00DE180F">
              <w:rPr>
                <w:color w:val="92D050"/>
                <w:sz w:val="18"/>
                <w:szCs w:val="18"/>
                <w:lang w:eastAsia="en-GB"/>
              </w:rPr>
              <w:t>pieței</w:t>
            </w:r>
            <w:r w:rsidRPr="00DE180F">
              <w:rPr>
                <w:color w:val="92D050"/>
                <w:sz w:val="18"/>
                <w:szCs w:val="18"/>
                <w:lang w:eastAsia="en-GB"/>
              </w:rPr>
              <w:t xml:space="preserve"> de desfacere </w:t>
            </w:r>
            <w:r w:rsidR="00E656BB" w:rsidRPr="00DE180F">
              <w:rPr>
                <w:color w:val="92D050"/>
                <w:sz w:val="18"/>
                <w:szCs w:val="18"/>
                <w:lang w:eastAsia="en-GB"/>
              </w:rPr>
              <w:t>ș</w:t>
            </w:r>
            <w:r w:rsidRPr="00DE180F">
              <w:rPr>
                <w:color w:val="92D050"/>
                <w:sz w:val="18"/>
                <w:szCs w:val="18"/>
                <w:lang w:eastAsia="en-GB"/>
              </w:rPr>
              <w:t>i a concurentei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355CD011" w14:textId="77777777" w:rsidR="002602B9" w:rsidRPr="00E656BB" w:rsidRDefault="002602B9" w:rsidP="00940285">
            <w:pPr>
              <w:pStyle w:val="Title"/>
              <w:jc w:val="center"/>
              <w:rPr>
                <w:sz w:val="18"/>
                <w:szCs w:val="18"/>
                <w:lang w:eastAsia="en-GB"/>
              </w:rPr>
            </w:pPr>
            <w:r w:rsidRPr="00E656BB">
              <w:rPr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96" w:type="pct"/>
            <w:shd w:val="clear" w:color="auto" w:fill="auto"/>
            <w:noWrap/>
          </w:tcPr>
          <w:p w14:paraId="44A6E59B" w14:textId="3497B950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vAlign w:val="center"/>
            <w:hideMark/>
          </w:tcPr>
          <w:p w14:paraId="51C34572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14:paraId="4B4C13F5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F736EA" w:rsidRPr="0097537B" w14:paraId="4665891D" w14:textId="77777777" w:rsidTr="00DE180F">
        <w:trPr>
          <w:gridAfter w:val="1"/>
          <w:wAfter w:w="5" w:type="pct"/>
          <w:trHeight w:val="300"/>
        </w:trPr>
        <w:tc>
          <w:tcPr>
            <w:tcW w:w="279" w:type="pct"/>
            <w:vMerge w:val="restart"/>
            <w:shd w:val="clear" w:color="auto" w:fill="auto"/>
            <w:noWrap/>
            <w:hideMark/>
          </w:tcPr>
          <w:p w14:paraId="53D56A32" w14:textId="77777777" w:rsidR="00F736EA" w:rsidRPr="002602B9" w:rsidRDefault="00F736EA" w:rsidP="00F736EA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4.1</w:t>
            </w:r>
          </w:p>
        </w:tc>
        <w:tc>
          <w:tcPr>
            <w:tcW w:w="1464" w:type="pct"/>
            <w:vMerge w:val="restart"/>
            <w:shd w:val="clear" w:color="auto" w:fill="auto"/>
            <w:hideMark/>
          </w:tcPr>
          <w:p w14:paraId="3D57ECD0" w14:textId="5F7E745A" w:rsidR="00F736EA" w:rsidRPr="002602B9" w:rsidRDefault="00F736EA" w:rsidP="00F736EA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Descrierea modului 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î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n care se integrează activitatea întreprinderii in contextul economic din zona respectiva (piața, segmentarea pieței si concurenta)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vAlign w:val="center"/>
            <w:hideMark/>
          </w:tcPr>
          <w:p w14:paraId="7124A992" w14:textId="77777777" w:rsidR="00F736EA" w:rsidRPr="002602B9" w:rsidRDefault="00F736EA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96" w:type="pct"/>
            <w:vMerge w:val="restart"/>
            <w:shd w:val="clear" w:color="auto" w:fill="auto"/>
          </w:tcPr>
          <w:p w14:paraId="268A4738" w14:textId="3BAD132C" w:rsidR="00F736EA" w:rsidRPr="002602B9" w:rsidRDefault="00F736EA" w:rsidP="00F736EA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21DAE884" w14:textId="0E438141" w:rsidR="00F736EA" w:rsidRPr="002602B9" w:rsidRDefault="00F736EA" w:rsidP="00F736EA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0 p – Nu sunt prezentate informații</w:t>
            </w:r>
          </w:p>
        </w:tc>
        <w:tc>
          <w:tcPr>
            <w:tcW w:w="812" w:type="pct"/>
            <w:vMerge w:val="restart"/>
            <w:shd w:val="clear" w:color="auto" w:fill="auto"/>
            <w:hideMark/>
          </w:tcPr>
          <w:p w14:paraId="6616DA21" w14:textId="77777777" w:rsidR="00F736EA" w:rsidRPr="002602B9" w:rsidRDefault="00F736EA" w:rsidP="00F736EA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F736EA" w:rsidRPr="0097537B" w14:paraId="70EF9923" w14:textId="77777777" w:rsidTr="00DE180F">
        <w:trPr>
          <w:gridAfter w:val="1"/>
          <w:wAfter w:w="5" w:type="pct"/>
          <w:trHeight w:val="3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4049EA30" w14:textId="77777777" w:rsidR="00F736EA" w:rsidRPr="002602B9" w:rsidRDefault="00F736EA" w:rsidP="00F736EA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6EAA064E" w14:textId="77777777" w:rsidR="00F736EA" w:rsidRPr="002602B9" w:rsidRDefault="00F736EA" w:rsidP="00F736EA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0BC0DA7F" w14:textId="77777777" w:rsidR="00F736EA" w:rsidRPr="002602B9" w:rsidRDefault="00F736EA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008AECDE" w14:textId="77777777" w:rsidR="00F736EA" w:rsidRPr="002602B9" w:rsidRDefault="00F736EA" w:rsidP="00F736EA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vAlign w:val="center"/>
            <w:hideMark/>
          </w:tcPr>
          <w:p w14:paraId="6CADB2FF" w14:textId="52B4BD4B" w:rsidR="00F736EA" w:rsidRPr="002602B9" w:rsidRDefault="00F736EA" w:rsidP="00F736EA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 p – Sunt prezentate informații incomplete si/sau fără argumentare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5EB8E33D" w14:textId="77777777" w:rsidR="00F736EA" w:rsidRPr="002602B9" w:rsidRDefault="00F736EA" w:rsidP="00F736EA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F736EA" w:rsidRPr="0097537B" w14:paraId="7C2325ED" w14:textId="77777777" w:rsidTr="00DE180F">
        <w:trPr>
          <w:gridAfter w:val="1"/>
          <w:wAfter w:w="5" w:type="pct"/>
          <w:trHeight w:val="3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32D2BB58" w14:textId="77777777" w:rsidR="00F736EA" w:rsidRPr="002602B9" w:rsidRDefault="00F736EA" w:rsidP="00F736EA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5969DA89" w14:textId="77777777" w:rsidR="00F736EA" w:rsidRPr="002602B9" w:rsidRDefault="00F736EA" w:rsidP="00F736EA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4CF1A31E" w14:textId="77777777" w:rsidR="00F736EA" w:rsidRPr="002602B9" w:rsidRDefault="00F736EA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6D0B9E92" w14:textId="77777777" w:rsidR="00F736EA" w:rsidRPr="002602B9" w:rsidRDefault="00F736EA" w:rsidP="00F736EA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71CF3DB9" w14:textId="317A3CCE" w:rsidR="00F736EA" w:rsidRPr="002602B9" w:rsidRDefault="00F736EA" w:rsidP="00F736EA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5 p – Sunt prezentate informații complete 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ș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 sunt oferite argumente pertinente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367FD79F" w14:textId="77777777" w:rsidR="00F736EA" w:rsidRPr="002602B9" w:rsidRDefault="00F736EA" w:rsidP="00F736EA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7537B" w:rsidRPr="0097537B" w14:paraId="5F02358F" w14:textId="77777777" w:rsidTr="00DE180F">
        <w:trPr>
          <w:gridAfter w:val="1"/>
          <w:wAfter w:w="5" w:type="pct"/>
          <w:trHeight w:val="312"/>
        </w:trPr>
        <w:tc>
          <w:tcPr>
            <w:tcW w:w="1743" w:type="pct"/>
            <w:gridSpan w:val="2"/>
            <w:shd w:val="clear" w:color="auto" w:fill="auto"/>
            <w:vAlign w:val="center"/>
            <w:hideMark/>
          </w:tcPr>
          <w:p w14:paraId="6B72FC57" w14:textId="77777777" w:rsidR="002602B9" w:rsidRPr="00E656BB" w:rsidRDefault="002602B9" w:rsidP="00E656BB">
            <w:pPr>
              <w:pStyle w:val="Title"/>
              <w:rPr>
                <w:sz w:val="18"/>
                <w:szCs w:val="18"/>
                <w:lang w:eastAsia="en-GB"/>
              </w:rPr>
            </w:pPr>
            <w:r w:rsidRPr="00DE180F">
              <w:rPr>
                <w:color w:val="92D050"/>
                <w:sz w:val="18"/>
                <w:szCs w:val="18"/>
                <w:lang w:eastAsia="en-GB"/>
              </w:rPr>
              <w:t>5. Strategia de marketing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35479090" w14:textId="77777777" w:rsidR="002602B9" w:rsidRPr="00E656BB" w:rsidRDefault="002602B9" w:rsidP="00940285">
            <w:pPr>
              <w:pStyle w:val="Title"/>
              <w:jc w:val="center"/>
              <w:rPr>
                <w:sz w:val="18"/>
                <w:szCs w:val="18"/>
                <w:lang w:eastAsia="en-GB"/>
              </w:rPr>
            </w:pPr>
            <w:r w:rsidRPr="00E656BB">
              <w:rPr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96" w:type="pct"/>
            <w:shd w:val="clear" w:color="auto" w:fill="auto"/>
            <w:noWrap/>
          </w:tcPr>
          <w:p w14:paraId="1581C100" w14:textId="79C5420B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vAlign w:val="center"/>
            <w:hideMark/>
          </w:tcPr>
          <w:p w14:paraId="2DD5EAED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14:paraId="02A25C58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97537B" w:rsidRPr="0097537B" w14:paraId="53C5A92F" w14:textId="77777777" w:rsidTr="00DE180F">
        <w:trPr>
          <w:gridAfter w:val="1"/>
          <w:wAfter w:w="5" w:type="pct"/>
          <w:trHeight w:val="300"/>
        </w:trPr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14:paraId="72CDA88E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5.1.</w:t>
            </w:r>
          </w:p>
        </w:tc>
        <w:tc>
          <w:tcPr>
            <w:tcW w:w="1464" w:type="pct"/>
            <w:vMerge w:val="restart"/>
            <w:shd w:val="clear" w:color="auto" w:fill="auto"/>
            <w:hideMark/>
          </w:tcPr>
          <w:p w14:paraId="56C84838" w14:textId="50EE85EB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Prezentarea strategiei de abordare/introducere a produselor si serviciilor pe </w:t>
            </w:r>
            <w:r w:rsidR="00F736EA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piață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(produsele/serviciile business care fac obiectul întreprinderii, strategia de preț în raport cu concurența, brandul si canalele pentru promovarea  produselor/ serviciilor business)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vAlign w:val="center"/>
            <w:hideMark/>
          </w:tcPr>
          <w:p w14:paraId="5C877744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96" w:type="pct"/>
            <w:vMerge w:val="restart"/>
            <w:shd w:val="clear" w:color="auto" w:fill="auto"/>
          </w:tcPr>
          <w:p w14:paraId="53F74D42" w14:textId="1F838FA4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515BC9D9" w14:textId="7D1DFC90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0 p – Nu sunt prezentate </w:t>
            </w:r>
            <w:r w:rsidR="00F736EA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informații</w:t>
            </w:r>
          </w:p>
        </w:tc>
        <w:tc>
          <w:tcPr>
            <w:tcW w:w="812" w:type="pct"/>
            <w:vMerge w:val="restart"/>
            <w:shd w:val="clear" w:color="auto" w:fill="auto"/>
            <w:hideMark/>
          </w:tcPr>
          <w:p w14:paraId="495B60C0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97537B" w:rsidRPr="0097537B" w14:paraId="5C08E138" w14:textId="77777777" w:rsidTr="00DE180F">
        <w:trPr>
          <w:gridAfter w:val="1"/>
          <w:wAfter w:w="5" w:type="pct"/>
          <w:trHeight w:val="3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60F8560D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320A12BB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477D59E3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2EEE3E05" w14:textId="7777777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vAlign w:val="center"/>
            <w:hideMark/>
          </w:tcPr>
          <w:p w14:paraId="04CE1685" w14:textId="00F24389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3 p – Sunt prezentate </w:t>
            </w:r>
            <w:r w:rsidR="00F736EA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informații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incomplete </w:t>
            </w:r>
            <w:r w:rsidR="00F736E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ș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i/sau </w:t>
            </w:r>
            <w:r w:rsidR="00F736EA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fără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argumentare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7142917A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7537B" w:rsidRPr="0097537B" w14:paraId="653A03B9" w14:textId="77777777" w:rsidTr="00DE180F">
        <w:trPr>
          <w:gridAfter w:val="1"/>
          <w:wAfter w:w="5" w:type="pct"/>
          <w:trHeight w:val="3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5BB4FBB5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49292AD7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4B5D5D03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57C60CF0" w14:textId="7777777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63EB2CA6" w14:textId="58AD0D50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5 p – Sunt prezentate </w:t>
            </w:r>
            <w:r w:rsidR="00F736EA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informații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complete </w:t>
            </w:r>
            <w:r w:rsidR="00F736E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ș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 sunt oferite argumente pertinente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501CD7DC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7537B" w:rsidRPr="0097537B" w14:paraId="18C691DE" w14:textId="77777777" w:rsidTr="00DE180F">
        <w:trPr>
          <w:gridAfter w:val="1"/>
          <w:wAfter w:w="5" w:type="pct"/>
          <w:trHeight w:val="312"/>
        </w:trPr>
        <w:tc>
          <w:tcPr>
            <w:tcW w:w="1743" w:type="pct"/>
            <w:gridSpan w:val="2"/>
            <w:shd w:val="clear" w:color="auto" w:fill="auto"/>
            <w:vAlign w:val="center"/>
            <w:hideMark/>
          </w:tcPr>
          <w:p w14:paraId="7DADADA4" w14:textId="77777777" w:rsidR="002602B9" w:rsidRPr="00E656BB" w:rsidRDefault="002602B9" w:rsidP="00E656BB">
            <w:pPr>
              <w:pStyle w:val="Title"/>
              <w:rPr>
                <w:sz w:val="18"/>
                <w:szCs w:val="18"/>
                <w:lang w:eastAsia="en-GB"/>
              </w:rPr>
            </w:pPr>
            <w:r w:rsidRPr="00DE180F">
              <w:rPr>
                <w:color w:val="92D050"/>
                <w:sz w:val="18"/>
                <w:szCs w:val="18"/>
                <w:lang w:eastAsia="en-GB"/>
              </w:rPr>
              <w:t>6. Schema organizatorică și politica de resurse umane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0AEB59D4" w14:textId="77777777" w:rsidR="002602B9" w:rsidRPr="00E656BB" w:rsidRDefault="002602B9" w:rsidP="00940285">
            <w:pPr>
              <w:pStyle w:val="Title"/>
              <w:jc w:val="center"/>
              <w:rPr>
                <w:sz w:val="18"/>
                <w:szCs w:val="18"/>
                <w:lang w:eastAsia="en-GB"/>
              </w:rPr>
            </w:pPr>
            <w:r w:rsidRPr="00E656BB">
              <w:rPr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01E1C734" w14:textId="152A52EF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4DA3B74F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2" w:type="pct"/>
            <w:shd w:val="clear" w:color="auto" w:fill="auto"/>
            <w:hideMark/>
          </w:tcPr>
          <w:p w14:paraId="1CBC2BFE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97537B" w:rsidRPr="0097537B" w14:paraId="44FECA46" w14:textId="77777777" w:rsidTr="00DE180F">
        <w:trPr>
          <w:gridAfter w:val="1"/>
          <w:wAfter w:w="5" w:type="pct"/>
          <w:trHeight w:val="300"/>
        </w:trPr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14:paraId="14D6C319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6.1.</w:t>
            </w:r>
          </w:p>
        </w:tc>
        <w:tc>
          <w:tcPr>
            <w:tcW w:w="1464" w:type="pct"/>
            <w:vMerge w:val="restart"/>
            <w:shd w:val="clear" w:color="auto" w:fill="auto"/>
            <w:hideMark/>
          </w:tcPr>
          <w:p w14:paraId="0E075A92" w14:textId="2A28F592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Este descris</w:t>
            </w:r>
            <w:r w:rsidR="00F94E5E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ă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echipa de implementare (</w:t>
            </w:r>
            <w:r w:rsidR="00F736EA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responsabilități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, </w:t>
            </w:r>
            <w:r w:rsidR="00F736EA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abilitați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, competen</w:t>
            </w:r>
            <w:r w:rsidR="00F94E5E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ț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e, </w:t>
            </w:r>
            <w:r w:rsidR="00F736EA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motivație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,  etc.)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vAlign w:val="center"/>
            <w:hideMark/>
          </w:tcPr>
          <w:p w14:paraId="4B2A4744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96" w:type="pct"/>
            <w:vMerge w:val="restart"/>
            <w:shd w:val="clear" w:color="auto" w:fill="auto"/>
          </w:tcPr>
          <w:p w14:paraId="2FFCC655" w14:textId="13BC51D3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0F51816D" w14:textId="3CA5E41F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0 p – Nu sunt prezentate </w:t>
            </w:r>
            <w:r w:rsidR="00F94E5E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informații</w:t>
            </w:r>
          </w:p>
        </w:tc>
        <w:tc>
          <w:tcPr>
            <w:tcW w:w="812" w:type="pct"/>
            <w:vMerge w:val="restart"/>
            <w:shd w:val="clear" w:color="auto" w:fill="auto"/>
            <w:hideMark/>
          </w:tcPr>
          <w:p w14:paraId="44DEDE35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97537B" w:rsidRPr="0097537B" w14:paraId="5D78B5CC" w14:textId="77777777" w:rsidTr="00DE180F">
        <w:trPr>
          <w:gridAfter w:val="1"/>
          <w:wAfter w:w="5" w:type="pct"/>
          <w:trHeight w:val="3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7DA2ACAD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64C77377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52A57791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30E8DFA0" w14:textId="7777777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vAlign w:val="center"/>
            <w:hideMark/>
          </w:tcPr>
          <w:p w14:paraId="70D7D0D1" w14:textId="6F8934EF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1 p – Sunt prezentate </w:t>
            </w:r>
            <w:r w:rsidR="00F94E5E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informații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incomplete si/sau </w:t>
            </w:r>
            <w:r w:rsidR="00F94E5E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fără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argumentare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2272DE02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7537B" w:rsidRPr="0097537B" w14:paraId="7F981566" w14:textId="77777777" w:rsidTr="00DE180F">
        <w:trPr>
          <w:gridAfter w:val="1"/>
          <w:wAfter w:w="5" w:type="pct"/>
          <w:trHeight w:val="9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7AE33317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792BED57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253D29B4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3675A50D" w14:textId="7777777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5A49A236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3 p – Sunt prezentate informații complete și argumentate, inclusiv referitor la analiza pieței muncii pentru determinarea disponibilități forței de muncă în regiunea în care se va desfășura activitatea 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55E0DE30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7537B" w:rsidRPr="0097537B" w14:paraId="25BD38AC" w14:textId="77777777" w:rsidTr="00DE180F">
        <w:trPr>
          <w:gridAfter w:val="1"/>
          <w:wAfter w:w="5" w:type="pct"/>
          <w:trHeight w:val="300"/>
        </w:trPr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14:paraId="0879EF95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6.2</w:t>
            </w:r>
          </w:p>
        </w:tc>
        <w:tc>
          <w:tcPr>
            <w:tcW w:w="1464" w:type="pct"/>
            <w:vMerge w:val="restart"/>
            <w:shd w:val="clear" w:color="auto" w:fill="auto"/>
            <w:vAlign w:val="center"/>
            <w:hideMark/>
          </w:tcPr>
          <w:p w14:paraId="48E8CE9E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Prezentarea modalității de salarizare a personalului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vAlign w:val="center"/>
            <w:hideMark/>
          </w:tcPr>
          <w:p w14:paraId="264B52AD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96" w:type="pct"/>
            <w:vMerge w:val="restart"/>
            <w:shd w:val="clear" w:color="auto" w:fill="auto"/>
          </w:tcPr>
          <w:p w14:paraId="32AF7111" w14:textId="3A9BCB91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0F917830" w14:textId="625E3CC6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0 p – Nu sunt prezentate </w:t>
            </w:r>
            <w:r w:rsidR="00F94E5E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informații</w:t>
            </w:r>
          </w:p>
        </w:tc>
        <w:tc>
          <w:tcPr>
            <w:tcW w:w="812" w:type="pct"/>
            <w:vMerge w:val="restart"/>
            <w:shd w:val="clear" w:color="auto" w:fill="auto"/>
            <w:hideMark/>
          </w:tcPr>
          <w:p w14:paraId="5ABC8933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97537B" w:rsidRPr="0097537B" w14:paraId="0FA5FA07" w14:textId="77777777" w:rsidTr="00DE180F">
        <w:trPr>
          <w:gridAfter w:val="1"/>
          <w:wAfter w:w="5" w:type="pct"/>
          <w:trHeight w:val="3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6733DD6C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4BC26840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7C264E4A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6496746D" w14:textId="7777777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7AFD6A10" w14:textId="2771ABF4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1 p – Sunt prezentate </w:t>
            </w:r>
            <w:r w:rsidR="00F94E5E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informații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incomplete </w:t>
            </w:r>
            <w:r w:rsidR="00F94E5E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ș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i/sau </w:t>
            </w:r>
            <w:r w:rsidR="00F94E5E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fără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argumentare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66DADA4D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7537B" w:rsidRPr="0097537B" w14:paraId="163F8004" w14:textId="77777777" w:rsidTr="00DE180F">
        <w:trPr>
          <w:gridAfter w:val="1"/>
          <w:wAfter w:w="5" w:type="pct"/>
          <w:trHeight w:val="3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6D758EB8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51F1212E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2A92B0C3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5893F484" w14:textId="7777777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3F185753" w14:textId="2EA13093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3 p – Sunt prezentate </w:t>
            </w:r>
            <w:r w:rsidR="00F94E5E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informații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complete si sunt oferite argumente pertinente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23DAF028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7537B" w:rsidRPr="0097537B" w14:paraId="327B1EEF" w14:textId="77777777" w:rsidTr="00DE180F">
        <w:trPr>
          <w:gridAfter w:val="1"/>
          <w:wAfter w:w="5" w:type="pct"/>
          <w:trHeight w:val="300"/>
        </w:trPr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14:paraId="1D1ED2C7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6.3.</w:t>
            </w:r>
          </w:p>
        </w:tc>
        <w:tc>
          <w:tcPr>
            <w:tcW w:w="1464" w:type="pct"/>
            <w:vMerge w:val="restart"/>
            <w:shd w:val="clear" w:color="auto" w:fill="auto"/>
            <w:vAlign w:val="center"/>
            <w:hideMark/>
          </w:tcPr>
          <w:p w14:paraId="4288CE0C" w14:textId="0192E879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Este descris</w:t>
            </w:r>
            <w:r w:rsidR="00F94E5E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ă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modalitatea prin care se va asigura schema organizatorică, politica de resurse umane și modelul de organizare și funcționare a afacerii pe un orizont de timp de 27</w:t>
            </w:r>
            <w:r w:rsidR="00F94E5E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de 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luni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vAlign w:val="center"/>
            <w:hideMark/>
          </w:tcPr>
          <w:p w14:paraId="15556D37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96" w:type="pct"/>
            <w:vMerge w:val="restart"/>
            <w:shd w:val="clear" w:color="auto" w:fill="auto"/>
          </w:tcPr>
          <w:p w14:paraId="094B9C11" w14:textId="05DD5132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34AEFDC9" w14:textId="0FEA576D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0 p – Nu sunt prezentate </w:t>
            </w:r>
            <w:r w:rsidR="00F94E5E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informații</w:t>
            </w:r>
          </w:p>
        </w:tc>
        <w:tc>
          <w:tcPr>
            <w:tcW w:w="812" w:type="pct"/>
            <w:vMerge w:val="restart"/>
            <w:shd w:val="clear" w:color="auto" w:fill="auto"/>
            <w:hideMark/>
          </w:tcPr>
          <w:p w14:paraId="384AD80B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97537B" w:rsidRPr="0097537B" w14:paraId="57173644" w14:textId="77777777" w:rsidTr="00DE180F">
        <w:trPr>
          <w:gridAfter w:val="1"/>
          <w:wAfter w:w="5" w:type="pct"/>
          <w:trHeight w:val="3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385E7A56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1B8801F9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4BC060EF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2E53827F" w14:textId="7777777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54C21B86" w14:textId="4647F3A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1 p – Sunt prezentate </w:t>
            </w:r>
            <w:r w:rsidR="00F94E5E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informații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incomplete </w:t>
            </w:r>
            <w:r w:rsidR="00F94E5E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ș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i/sau </w:t>
            </w:r>
            <w:r w:rsidR="00F94E5E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fără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argumentare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35A6D845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7537B" w:rsidRPr="0097537B" w14:paraId="56C8AE57" w14:textId="77777777" w:rsidTr="00DE180F">
        <w:trPr>
          <w:gridAfter w:val="1"/>
          <w:wAfter w:w="5" w:type="pct"/>
          <w:trHeight w:val="3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3089AF96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2D21E203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07E862BD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7920915F" w14:textId="7777777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7175E9DC" w14:textId="3BEFFF5F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3 p – Sunt prezentate </w:t>
            </w:r>
            <w:r w:rsidR="00F94E5E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informații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complete </w:t>
            </w:r>
            <w:r w:rsidR="00F94E5E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ș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 sunt oferite argumente pertinente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5399A2F8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7537B" w:rsidRPr="0097537B" w14:paraId="03AE3F20" w14:textId="77777777" w:rsidTr="00DE180F">
        <w:trPr>
          <w:gridAfter w:val="1"/>
          <w:wAfter w:w="5" w:type="pct"/>
          <w:trHeight w:val="312"/>
        </w:trPr>
        <w:tc>
          <w:tcPr>
            <w:tcW w:w="1743" w:type="pct"/>
            <w:gridSpan w:val="2"/>
            <w:shd w:val="clear" w:color="auto" w:fill="auto"/>
            <w:hideMark/>
          </w:tcPr>
          <w:p w14:paraId="6BD526EE" w14:textId="448E55F2" w:rsidR="002602B9" w:rsidRPr="00DE180F" w:rsidRDefault="002602B9" w:rsidP="00E656BB">
            <w:pPr>
              <w:pStyle w:val="Title"/>
              <w:rPr>
                <w:color w:val="92D050"/>
                <w:lang w:eastAsia="en-GB"/>
              </w:rPr>
            </w:pPr>
            <w:r w:rsidRPr="00DE180F">
              <w:rPr>
                <w:color w:val="92D050"/>
                <w:lang w:eastAsia="en-GB"/>
              </w:rPr>
              <w:t xml:space="preserve">7. Proiecțiile financiare privind afacerea / Bugetul </w:t>
            </w:r>
            <w:r w:rsidR="006C4EFF" w:rsidRPr="00DE180F">
              <w:rPr>
                <w:color w:val="92D050"/>
                <w:lang w:eastAsia="en-GB"/>
              </w:rPr>
              <w:t>investiției</w:t>
            </w:r>
            <w:r w:rsidRPr="00DE180F">
              <w:rPr>
                <w:color w:val="92D050"/>
                <w:lang w:eastAsia="en-GB"/>
              </w:rPr>
              <w:t xml:space="preserve"> 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6B4364CE" w14:textId="77777777" w:rsidR="002602B9" w:rsidRPr="002602B9" w:rsidRDefault="002602B9" w:rsidP="00940285">
            <w:pPr>
              <w:pStyle w:val="Title"/>
              <w:jc w:val="center"/>
              <w:rPr>
                <w:lang w:eastAsia="en-GB"/>
              </w:rPr>
            </w:pPr>
            <w:r w:rsidRPr="002602B9">
              <w:rPr>
                <w:lang w:eastAsia="en-GB"/>
              </w:rPr>
              <w:t>35</w:t>
            </w:r>
          </w:p>
        </w:tc>
        <w:tc>
          <w:tcPr>
            <w:tcW w:w="396" w:type="pct"/>
            <w:shd w:val="clear" w:color="auto" w:fill="auto"/>
            <w:noWrap/>
          </w:tcPr>
          <w:p w14:paraId="137F25DB" w14:textId="1680A4A3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vAlign w:val="center"/>
            <w:hideMark/>
          </w:tcPr>
          <w:p w14:paraId="0FDBEF25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14:paraId="037214D8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97537B" w:rsidRPr="0097537B" w14:paraId="26C94477" w14:textId="77777777" w:rsidTr="00DE180F">
        <w:trPr>
          <w:gridAfter w:val="1"/>
          <w:wAfter w:w="5" w:type="pct"/>
          <w:trHeight w:val="900"/>
        </w:trPr>
        <w:tc>
          <w:tcPr>
            <w:tcW w:w="279" w:type="pct"/>
            <w:vMerge w:val="restart"/>
            <w:shd w:val="clear" w:color="auto" w:fill="auto"/>
            <w:noWrap/>
            <w:vAlign w:val="center"/>
            <w:hideMark/>
          </w:tcPr>
          <w:p w14:paraId="4EB86519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7.1</w:t>
            </w:r>
          </w:p>
        </w:tc>
        <w:tc>
          <w:tcPr>
            <w:tcW w:w="1464" w:type="pct"/>
            <w:vMerge w:val="restart"/>
            <w:shd w:val="clear" w:color="auto" w:fill="auto"/>
            <w:vAlign w:val="center"/>
            <w:hideMark/>
          </w:tcPr>
          <w:p w14:paraId="130B4BF2" w14:textId="14A8244B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Detalierea bugetului: bugetul detaliat este structurat pe </w:t>
            </w:r>
            <w:r w:rsidR="00F94E5E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unități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 w:rsidR="00F94E5E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ș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 costuri unitare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vAlign w:val="center"/>
            <w:hideMark/>
          </w:tcPr>
          <w:p w14:paraId="336D50EA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96" w:type="pct"/>
            <w:vMerge w:val="restart"/>
            <w:shd w:val="clear" w:color="auto" w:fill="auto"/>
          </w:tcPr>
          <w:p w14:paraId="03C5FE39" w14:textId="6038C0E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5DB682AF" w14:textId="11850C38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0 p – Bugetul detaliat nu este structurat pe unități și costuri unitare pentru categoriile de cheltuieli incluse și nu permite o evaluare a modalității de estimare a costurilor</w:t>
            </w:r>
          </w:p>
        </w:tc>
        <w:tc>
          <w:tcPr>
            <w:tcW w:w="812" w:type="pct"/>
            <w:vMerge w:val="restart"/>
            <w:shd w:val="clear" w:color="auto" w:fill="auto"/>
            <w:hideMark/>
          </w:tcPr>
          <w:p w14:paraId="3DC05355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97537B" w:rsidRPr="0097537B" w14:paraId="0FC720CD" w14:textId="77777777" w:rsidTr="00DE180F">
        <w:trPr>
          <w:gridAfter w:val="1"/>
          <w:wAfter w:w="5" w:type="pct"/>
          <w:trHeight w:val="518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12544EB1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475B9E63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20D81DC0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1DFA03CD" w14:textId="7777777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1B709A07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 p - Bugetul detaliat este parțial structurat pe unități și costuri unitare pentru categoriile de cheltuieli incluse, dar nu permite o evaluare a modalității de estimare a costurilor de către aplicant.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49D1CE1E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7537B" w:rsidRPr="0097537B" w14:paraId="61CF6F43" w14:textId="77777777" w:rsidTr="00DE180F">
        <w:trPr>
          <w:gridAfter w:val="1"/>
          <w:wAfter w:w="5" w:type="pct"/>
          <w:trHeight w:val="6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654219BC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33E22327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056B718D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05EFF4A9" w14:textId="7777777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6189A0FA" w14:textId="07C0A124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5 p - Bugetul detaliat este structurat pe unități și costuri unitare pentru toate categoriile de cheltuieli incluse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77F18FC0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7537B" w:rsidRPr="0097537B" w14:paraId="5CF35D68" w14:textId="77777777" w:rsidTr="00DE180F">
        <w:trPr>
          <w:gridAfter w:val="1"/>
          <w:wAfter w:w="5" w:type="pct"/>
          <w:trHeight w:val="600"/>
        </w:trPr>
        <w:tc>
          <w:tcPr>
            <w:tcW w:w="279" w:type="pct"/>
            <w:vMerge w:val="restart"/>
            <w:shd w:val="clear" w:color="auto" w:fill="auto"/>
            <w:noWrap/>
            <w:vAlign w:val="center"/>
            <w:hideMark/>
          </w:tcPr>
          <w:p w14:paraId="6DEC5AEB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7.2</w:t>
            </w:r>
          </w:p>
        </w:tc>
        <w:tc>
          <w:tcPr>
            <w:tcW w:w="1464" w:type="pct"/>
            <w:vMerge w:val="restart"/>
            <w:shd w:val="clear" w:color="auto" w:fill="auto"/>
            <w:vAlign w:val="center"/>
            <w:hideMark/>
          </w:tcPr>
          <w:p w14:paraId="1F68D3B2" w14:textId="687058CD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Fundamentarea economico-financiar</w:t>
            </w:r>
            <w:r w:rsidR="00940285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ă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a costurilor: justificarea </w:t>
            </w:r>
            <w:r w:rsidR="00F94E5E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numărului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de </w:t>
            </w:r>
            <w:r w:rsidR="00F94E5E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unități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(cantitatea, </w:t>
            </w:r>
            <w:r w:rsidR="00F94E5E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după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caz) </w:t>
            </w:r>
            <w:r w:rsidR="00F94E5E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ș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 costului unitar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vAlign w:val="center"/>
            <w:hideMark/>
          </w:tcPr>
          <w:p w14:paraId="138E23EA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96" w:type="pct"/>
            <w:vMerge w:val="restart"/>
            <w:shd w:val="clear" w:color="auto" w:fill="auto"/>
          </w:tcPr>
          <w:p w14:paraId="4F049017" w14:textId="7C4D46E4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7D189227" w14:textId="0B0469E9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0 p - Valorile cuprinse în bugetul proiectului nu sunt </w:t>
            </w:r>
            <w:r w:rsidR="00F94E5E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susținute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de o justificare corectă privind numărul de unități (cantitatea, după caz) și costul unitar</w:t>
            </w:r>
          </w:p>
        </w:tc>
        <w:tc>
          <w:tcPr>
            <w:tcW w:w="812" w:type="pct"/>
            <w:vMerge w:val="restart"/>
            <w:shd w:val="clear" w:color="auto" w:fill="auto"/>
            <w:hideMark/>
          </w:tcPr>
          <w:p w14:paraId="32ABCD2B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97537B" w:rsidRPr="0097537B" w14:paraId="4F464C36" w14:textId="77777777" w:rsidTr="00DE180F">
        <w:trPr>
          <w:gridAfter w:val="1"/>
          <w:wAfter w:w="5" w:type="pct"/>
          <w:trHeight w:val="9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7F533612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364E41D5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7340546E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05F3E7D1" w14:textId="7777777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7910E71B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 p - Valorile cuprinse în bugetul proiectului sunt susţinute concret de o justificare corectă privind numărul de unități (cantitatea,  după caz) și costul unitar, doar pentru anumite tipuri de cheltuieli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187F0121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7537B" w:rsidRPr="0097537B" w14:paraId="2FC1FCD9" w14:textId="77777777" w:rsidTr="00DE180F">
        <w:trPr>
          <w:gridAfter w:val="1"/>
          <w:wAfter w:w="5" w:type="pct"/>
          <w:trHeight w:val="9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56E685D0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64A8605D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2A85CDE4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6A387233" w14:textId="7777777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12820E95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5 p - Valorile cuprinse în bugetul proiectului sunt susţinute concret de o justificare corectă privind numărul de unități (cantitatea,  după caz) și costul unitar, pentru fiecare tip de cheltuială.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22762DDE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7537B" w:rsidRPr="0097537B" w14:paraId="3F5EDA1D" w14:textId="77777777" w:rsidTr="00DE180F">
        <w:trPr>
          <w:gridAfter w:val="1"/>
          <w:wAfter w:w="5" w:type="pct"/>
          <w:trHeight w:val="900"/>
        </w:trPr>
        <w:tc>
          <w:tcPr>
            <w:tcW w:w="279" w:type="pct"/>
            <w:vMerge w:val="restart"/>
            <w:shd w:val="clear" w:color="auto" w:fill="auto"/>
            <w:noWrap/>
            <w:vAlign w:val="center"/>
            <w:hideMark/>
          </w:tcPr>
          <w:p w14:paraId="400DE3A1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7.3</w:t>
            </w:r>
          </w:p>
        </w:tc>
        <w:tc>
          <w:tcPr>
            <w:tcW w:w="1464" w:type="pct"/>
            <w:vMerge w:val="restart"/>
            <w:shd w:val="clear" w:color="auto" w:fill="auto"/>
            <w:vAlign w:val="center"/>
            <w:hideMark/>
          </w:tcPr>
          <w:p w14:paraId="6FE2664F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Modalitatea de estimare a costurilor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vAlign w:val="center"/>
            <w:hideMark/>
          </w:tcPr>
          <w:p w14:paraId="5B7BE832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96" w:type="pct"/>
            <w:vMerge w:val="restart"/>
            <w:shd w:val="clear" w:color="auto" w:fill="auto"/>
          </w:tcPr>
          <w:p w14:paraId="3B87BDFA" w14:textId="3BA58506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618FE44E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0 p - Costurile nu sunt realiste și în conformitate cu prețurile pieței, și nu sunt corelate cu complexitatea și natura activității/achiziției în conformitate cu prevederile OUG66/2011</w:t>
            </w:r>
          </w:p>
        </w:tc>
        <w:tc>
          <w:tcPr>
            <w:tcW w:w="812" w:type="pct"/>
            <w:vMerge w:val="restart"/>
            <w:shd w:val="clear" w:color="auto" w:fill="auto"/>
            <w:hideMark/>
          </w:tcPr>
          <w:p w14:paraId="68365EEC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97537B" w:rsidRPr="0097537B" w14:paraId="540E1C5B" w14:textId="77777777" w:rsidTr="00DE180F">
        <w:trPr>
          <w:gridAfter w:val="1"/>
          <w:wAfter w:w="5" w:type="pct"/>
          <w:trHeight w:val="9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34E25C82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6B03B620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086ECDBC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1DD74C30" w14:textId="7777777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67928B54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 p - Toate costurile sunt realiste, sunt în conformitate cu prețurile pieței, dar nu sunt corelate cu complexitatea și natura activității/achiziției în conformitate cu prevederile OUG 66/2011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7BF7F0B3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7537B" w:rsidRPr="0097537B" w14:paraId="453BC732" w14:textId="77777777" w:rsidTr="00DE180F">
        <w:trPr>
          <w:gridAfter w:val="1"/>
          <w:wAfter w:w="5" w:type="pct"/>
          <w:trHeight w:val="9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3C62A41A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2F3E5981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05FC7E76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428C2B1E" w14:textId="7777777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vAlign w:val="center"/>
            <w:hideMark/>
          </w:tcPr>
          <w:p w14:paraId="165EE4DC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5 p - Toate costurile sunt realiste, sunt în conformitate cu prețurile pieței și sunt corelate cu complexitatea și natura activității/achiziției, în conformitate cu prevederile OUG66/2011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517E7FEC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7537B" w:rsidRPr="0097537B" w14:paraId="040BA417" w14:textId="77777777" w:rsidTr="00DE180F">
        <w:trPr>
          <w:gridAfter w:val="1"/>
          <w:wAfter w:w="5" w:type="pct"/>
          <w:trHeight w:val="300"/>
        </w:trPr>
        <w:tc>
          <w:tcPr>
            <w:tcW w:w="279" w:type="pct"/>
            <w:vMerge w:val="restart"/>
            <w:shd w:val="clear" w:color="auto" w:fill="auto"/>
            <w:noWrap/>
            <w:vAlign w:val="center"/>
            <w:hideMark/>
          </w:tcPr>
          <w:p w14:paraId="21559A04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7.4</w:t>
            </w:r>
          </w:p>
        </w:tc>
        <w:tc>
          <w:tcPr>
            <w:tcW w:w="1464" w:type="pct"/>
            <w:vMerge w:val="restart"/>
            <w:shd w:val="clear" w:color="auto" w:fill="auto"/>
            <w:vAlign w:val="center"/>
            <w:hideMark/>
          </w:tcPr>
          <w:p w14:paraId="6C023E8D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Detalierea fluxului de numerar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vAlign w:val="center"/>
            <w:hideMark/>
          </w:tcPr>
          <w:p w14:paraId="2D26A2C8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96" w:type="pct"/>
            <w:vMerge w:val="restart"/>
            <w:shd w:val="clear" w:color="auto" w:fill="auto"/>
          </w:tcPr>
          <w:p w14:paraId="3E3F9A5D" w14:textId="57ED1C1B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2911B51B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0 p – Fluxul de numerar nu este realist (corect estimat)</w:t>
            </w:r>
          </w:p>
        </w:tc>
        <w:tc>
          <w:tcPr>
            <w:tcW w:w="812" w:type="pct"/>
            <w:vMerge w:val="restart"/>
            <w:shd w:val="clear" w:color="auto" w:fill="auto"/>
            <w:hideMark/>
          </w:tcPr>
          <w:p w14:paraId="275DA60D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97537B" w:rsidRPr="0097537B" w14:paraId="57731D9C" w14:textId="77777777" w:rsidTr="00DE180F">
        <w:trPr>
          <w:gridAfter w:val="1"/>
          <w:wAfter w:w="5" w:type="pct"/>
          <w:trHeight w:val="6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4DA2AB38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748F6B44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3D130D6F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1EF72D5F" w14:textId="7777777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0B946B62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 p – Fluxul de numerar este estimat realist în proporție redusă, din punct de vedere al corectitudinii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57E84838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7537B" w:rsidRPr="0097537B" w14:paraId="405DE631" w14:textId="77777777" w:rsidTr="00DE180F">
        <w:trPr>
          <w:gridAfter w:val="1"/>
          <w:wAfter w:w="5" w:type="pct"/>
          <w:trHeight w:val="3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7643D69D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238D4949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7E413FEB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283E28BD" w14:textId="7777777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73AD92A1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5 p – Fluxul de numerar este estimat realist (corect estimat)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64DF1EA0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7537B" w:rsidRPr="0097537B" w14:paraId="12366F66" w14:textId="77777777" w:rsidTr="00DE180F">
        <w:trPr>
          <w:gridAfter w:val="1"/>
          <w:wAfter w:w="5" w:type="pct"/>
          <w:trHeight w:val="300"/>
        </w:trPr>
        <w:tc>
          <w:tcPr>
            <w:tcW w:w="279" w:type="pct"/>
            <w:vMerge w:val="restart"/>
            <w:shd w:val="clear" w:color="auto" w:fill="auto"/>
            <w:noWrap/>
            <w:vAlign w:val="center"/>
            <w:hideMark/>
          </w:tcPr>
          <w:p w14:paraId="6D54BC31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7.5</w:t>
            </w:r>
          </w:p>
        </w:tc>
        <w:tc>
          <w:tcPr>
            <w:tcW w:w="1464" w:type="pct"/>
            <w:shd w:val="clear" w:color="auto" w:fill="auto"/>
            <w:vAlign w:val="center"/>
            <w:hideMark/>
          </w:tcPr>
          <w:p w14:paraId="66C48E32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Aport propriu al solicitantului -nu dispune de aport propriu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1D9011AC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96" w:type="pct"/>
            <w:shd w:val="clear" w:color="auto" w:fill="auto"/>
          </w:tcPr>
          <w:p w14:paraId="3B02B07A" w14:textId="3E5C2B59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vAlign w:val="center"/>
            <w:hideMark/>
          </w:tcPr>
          <w:p w14:paraId="71390C9D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Solicitantul nu dispune de aport propriu</w:t>
            </w:r>
          </w:p>
        </w:tc>
        <w:tc>
          <w:tcPr>
            <w:tcW w:w="812" w:type="pct"/>
            <w:shd w:val="clear" w:color="auto" w:fill="auto"/>
            <w:hideMark/>
          </w:tcPr>
          <w:p w14:paraId="34A5CA23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97537B" w:rsidRPr="0097537B" w14:paraId="2D07C42B" w14:textId="77777777" w:rsidTr="00DE180F">
        <w:trPr>
          <w:gridAfter w:val="1"/>
          <w:wAfter w:w="5" w:type="pct"/>
          <w:trHeight w:val="6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4D5C5FDD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shd w:val="clear" w:color="auto" w:fill="auto"/>
            <w:vAlign w:val="center"/>
            <w:hideMark/>
          </w:tcPr>
          <w:p w14:paraId="6BD689E2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Aport propriu al solicitantului - sub 5% din valoarea Ajutorului de Minimis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207492D2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33315589" w14:textId="70F7D29D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vAlign w:val="center"/>
            <w:hideMark/>
          </w:tcPr>
          <w:p w14:paraId="06AB3B0B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Solicitantul are un aport propriu de sub 5% din valoarea Ajutorului de Minimis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14:paraId="7204D967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97537B" w:rsidRPr="0097537B" w14:paraId="299DC6A3" w14:textId="77777777" w:rsidTr="00DE180F">
        <w:trPr>
          <w:gridAfter w:val="1"/>
          <w:wAfter w:w="5" w:type="pct"/>
          <w:trHeight w:val="6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1DFD7BCB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shd w:val="clear" w:color="auto" w:fill="auto"/>
            <w:vAlign w:val="center"/>
            <w:hideMark/>
          </w:tcPr>
          <w:p w14:paraId="2082C9E1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Aport propriu al solicitantului - intre  5% -10% din valoarea Ajutorului de Minimis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548779E1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6C5B8EF8" w14:textId="6E57D6B4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vAlign w:val="center"/>
            <w:hideMark/>
          </w:tcPr>
          <w:p w14:paraId="0F889EF5" w14:textId="53351021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Solicitantul are un aport propriu </w:t>
            </w:r>
            <w:r w:rsidR="00F94E5E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î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ntre  5% </w:t>
            </w:r>
            <w:r w:rsidR="00F94E5E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și 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10% din valoarea Ajutorului de Minimis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14:paraId="0746CEFC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97537B" w:rsidRPr="0097537B" w14:paraId="36989A2A" w14:textId="77777777" w:rsidTr="00DE180F">
        <w:trPr>
          <w:gridAfter w:val="1"/>
          <w:wAfter w:w="5" w:type="pct"/>
          <w:trHeight w:val="6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24DA21F3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shd w:val="clear" w:color="auto" w:fill="auto"/>
            <w:vAlign w:val="center"/>
            <w:hideMark/>
          </w:tcPr>
          <w:p w14:paraId="5F552CBC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Aport propriu al solicitantului - peste 10% din valoarea Ajutorului de Minimis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61A210BF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6" w:type="pct"/>
            <w:shd w:val="clear" w:color="auto" w:fill="auto"/>
          </w:tcPr>
          <w:p w14:paraId="2169512C" w14:textId="3AD4B964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vAlign w:val="center"/>
            <w:hideMark/>
          </w:tcPr>
          <w:p w14:paraId="605BBA08" w14:textId="532158D2" w:rsidR="002602B9" w:rsidRPr="002602B9" w:rsidRDefault="00F94E5E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Solicitantul are un aport propriu </w:t>
            </w:r>
            <w:r w:rsidR="002602B9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peste 10% din valoarea Ajutorului de Minimis</w:t>
            </w:r>
          </w:p>
        </w:tc>
        <w:tc>
          <w:tcPr>
            <w:tcW w:w="812" w:type="pct"/>
            <w:shd w:val="clear" w:color="auto" w:fill="auto"/>
            <w:hideMark/>
          </w:tcPr>
          <w:p w14:paraId="39FCB5D3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97537B" w:rsidRPr="0097537B" w14:paraId="641ECA11" w14:textId="77777777" w:rsidTr="00DE180F">
        <w:trPr>
          <w:gridAfter w:val="1"/>
          <w:wAfter w:w="5" w:type="pct"/>
          <w:trHeight w:val="600"/>
        </w:trPr>
        <w:tc>
          <w:tcPr>
            <w:tcW w:w="279" w:type="pct"/>
            <w:vMerge w:val="restart"/>
            <w:shd w:val="clear" w:color="auto" w:fill="auto"/>
            <w:noWrap/>
            <w:vAlign w:val="center"/>
            <w:hideMark/>
          </w:tcPr>
          <w:p w14:paraId="175F0BC9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7.6</w:t>
            </w:r>
          </w:p>
        </w:tc>
        <w:tc>
          <w:tcPr>
            <w:tcW w:w="1464" w:type="pct"/>
            <w:vMerge w:val="restart"/>
            <w:shd w:val="clear" w:color="auto" w:fill="auto"/>
            <w:vAlign w:val="center"/>
            <w:hideMark/>
          </w:tcPr>
          <w:p w14:paraId="3453DF48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Contul de profit și pierdere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vAlign w:val="center"/>
            <w:hideMark/>
          </w:tcPr>
          <w:p w14:paraId="10A9AF04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96" w:type="pct"/>
            <w:vMerge w:val="restart"/>
            <w:shd w:val="clear" w:color="auto" w:fill="auto"/>
          </w:tcPr>
          <w:p w14:paraId="58ABE878" w14:textId="0DD910DD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56023063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0 p – Contul de profit și pierdere nu este realist, sau societatea nu obține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br/>
              <w:t>profit la finalul celui de al doilea an de activitate</w:t>
            </w:r>
          </w:p>
        </w:tc>
        <w:tc>
          <w:tcPr>
            <w:tcW w:w="812" w:type="pct"/>
            <w:vMerge w:val="restart"/>
            <w:shd w:val="clear" w:color="auto" w:fill="auto"/>
            <w:hideMark/>
          </w:tcPr>
          <w:p w14:paraId="2D073C47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97537B" w:rsidRPr="0097537B" w14:paraId="6C47FECF" w14:textId="77777777" w:rsidTr="00DE180F">
        <w:trPr>
          <w:gridAfter w:val="1"/>
          <w:wAfter w:w="5" w:type="pct"/>
          <w:trHeight w:val="943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0C3AD7AE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4870D818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2C1EFF2A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3C2FBE0F" w14:textId="7777777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0E9B0A16" w14:textId="23B59739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3 p – Contul de profit și pierdere este estimat realist, din punct de vedere al corectitudinii, dar societatea nu obține profit la finalul celui de al doilea </w:t>
            </w:r>
            <w:r w:rsidR="007212A2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an de activitate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6CDEB027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7537B" w:rsidRPr="0097537B" w14:paraId="28AEBE09" w14:textId="77777777" w:rsidTr="00DE180F">
        <w:trPr>
          <w:gridAfter w:val="1"/>
          <w:wAfter w:w="5" w:type="pct"/>
          <w:trHeight w:val="6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21074A6E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2FBF21EC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52852AE8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59CBEDC2" w14:textId="7777777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vAlign w:val="center"/>
            <w:hideMark/>
          </w:tcPr>
          <w:p w14:paraId="7F6CFF65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5 p – Fluxul de numerar este estimat realist (corect estimat) și societatea obține profit la finalul celui de al doilea an de activitate 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138EB051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7537B" w:rsidRPr="0097537B" w14:paraId="2B02CA60" w14:textId="77777777" w:rsidTr="00DE180F">
        <w:trPr>
          <w:gridAfter w:val="1"/>
          <w:wAfter w:w="5" w:type="pct"/>
          <w:trHeight w:val="312"/>
        </w:trPr>
        <w:tc>
          <w:tcPr>
            <w:tcW w:w="1743" w:type="pct"/>
            <w:gridSpan w:val="2"/>
            <w:shd w:val="clear" w:color="auto" w:fill="auto"/>
            <w:hideMark/>
          </w:tcPr>
          <w:p w14:paraId="52BD3091" w14:textId="77777777" w:rsidR="002602B9" w:rsidRPr="00DE180F" w:rsidRDefault="002602B9" w:rsidP="006C4EFF">
            <w:pPr>
              <w:pStyle w:val="Title"/>
              <w:rPr>
                <w:color w:val="92D050"/>
                <w:sz w:val="18"/>
                <w:szCs w:val="18"/>
                <w:lang w:eastAsia="en-GB"/>
              </w:rPr>
            </w:pPr>
            <w:r w:rsidRPr="00DE180F">
              <w:rPr>
                <w:color w:val="92D050"/>
                <w:sz w:val="18"/>
                <w:szCs w:val="18"/>
                <w:lang w:eastAsia="en-GB"/>
              </w:rPr>
              <w:t>8. Contribuția la realizarea temelor secundare FSE și indicatorilor proiectului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3EFD0796" w14:textId="77777777" w:rsidR="002602B9" w:rsidRPr="00DE180F" w:rsidRDefault="002602B9" w:rsidP="00940285">
            <w:pPr>
              <w:pStyle w:val="Title"/>
              <w:jc w:val="center"/>
              <w:rPr>
                <w:color w:val="92D050"/>
                <w:sz w:val="18"/>
                <w:szCs w:val="18"/>
                <w:lang w:eastAsia="en-GB"/>
              </w:rPr>
            </w:pPr>
            <w:r w:rsidRPr="00DE180F">
              <w:rPr>
                <w:color w:val="92D05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96" w:type="pct"/>
            <w:shd w:val="clear" w:color="auto" w:fill="auto"/>
            <w:noWrap/>
          </w:tcPr>
          <w:p w14:paraId="0C18E853" w14:textId="5B68B876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vAlign w:val="center"/>
            <w:hideMark/>
          </w:tcPr>
          <w:p w14:paraId="32958208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14:paraId="2CAA4A7E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97537B" w:rsidRPr="0097537B" w14:paraId="055D4EB1" w14:textId="77777777" w:rsidTr="00DE180F">
        <w:trPr>
          <w:gridAfter w:val="1"/>
          <w:wAfter w:w="5" w:type="pct"/>
          <w:trHeight w:val="300"/>
        </w:trPr>
        <w:tc>
          <w:tcPr>
            <w:tcW w:w="279" w:type="pct"/>
            <w:vMerge w:val="restart"/>
            <w:shd w:val="clear" w:color="auto" w:fill="auto"/>
            <w:noWrap/>
            <w:vAlign w:val="center"/>
            <w:hideMark/>
          </w:tcPr>
          <w:p w14:paraId="251A7F79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8.1</w:t>
            </w:r>
          </w:p>
        </w:tc>
        <w:tc>
          <w:tcPr>
            <w:tcW w:w="1464" w:type="pct"/>
            <w:vMerge w:val="restart"/>
            <w:shd w:val="clear" w:color="auto" w:fill="auto"/>
            <w:hideMark/>
          </w:tcPr>
          <w:p w14:paraId="0498FA16" w14:textId="1A770850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Investiția presupune activități</w:t>
            </w:r>
            <w:r w:rsidR="006C4EF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ce vor promova concret </w:t>
            </w:r>
            <w:r w:rsidR="003154AD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îmbunătățirea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 w:rsidR="003154AD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accesibilității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, a </w:t>
            </w:r>
            <w:r w:rsidR="003154AD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utilizării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 w:rsidR="003154AD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ș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i a </w:t>
            </w:r>
            <w:r w:rsidR="003154AD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calității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tehnologiilor </w:t>
            </w:r>
            <w:r w:rsidR="003154AD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informațiilor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 w:rsidR="003154AD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ș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i </w:t>
            </w:r>
            <w:r w:rsidR="003154AD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comunicațiilor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vAlign w:val="center"/>
            <w:hideMark/>
          </w:tcPr>
          <w:p w14:paraId="7BBEC926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96" w:type="pct"/>
            <w:vMerge w:val="restart"/>
            <w:shd w:val="clear" w:color="auto" w:fill="auto"/>
          </w:tcPr>
          <w:p w14:paraId="6137A89E" w14:textId="5B798053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2F4CB24E" w14:textId="050F4A1B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1 p – Sunt prezentate </w:t>
            </w:r>
            <w:r w:rsidR="003154AD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informații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incomplete </w:t>
            </w:r>
            <w:r w:rsidR="003154AD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ș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i/sau </w:t>
            </w:r>
            <w:r w:rsidR="003154AD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fără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argumentare</w:t>
            </w:r>
          </w:p>
        </w:tc>
        <w:tc>
          <w:tcPr>
            <w:tcW w:w="812" w:type="pct"/>
            <w:vMerge w:val="restart"/>
            <w:shd w:val="clear" w:color="auto" w:fill="auto"/>
            <w:hideMark/>
          </w:tcPr>
          <w:p w14:paraId="2C612C4F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97537B" w:rsidRPr="0097537B" w14:paraId="54FA307C" w14:textId="77777777" w:rsidTr="00DE180F">
        <w:trPr>
          <w:gridAfter w:val="1"/>
          <w:wAfter w:w="5" w:type="pct"/>
          <w:trHeight w:val="3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67A08330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13D5ACB2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074EDD7E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7793E06B" w14:textId="7777777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7F156B2B" w14:textId="395DD4F0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3 p – Sunt prezentate </w:t>
            </w:r>
            <w:r w:rsidR="003154AD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informații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complete </w:t>
            </w:r>
            <w:r w:rsidR="003154AD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ș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 sunt oferite argumente pertinente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73BD4C06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7537B" w:rsidRPr="0097537B" w14:paraId="3C41C639" w14:textId="77777777" w:rsidTr="00DE180F">
        <w:trPr>
          <w:gridAfter w:val="1"/>
          <w:wAfter w:w="5" w:type="pct"/>
          <w:trHeight w:val="300"/>
        </w:trPr>
        <w:tc>
          <w:tcPr>
            <w:tcW w:w="279" w:type="pct"/>
            <w:vMerge w:val="restart"/>
            <w:shd w:val="clear" w:color="auto" w:fill="auto"/>
            <w:noWrap/>
            <w:vAlign w:val="center"/>
            <w:hideMark/>
          </w:tcPr>
          <w:p w14:paraId="1D22E482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8.2</w:t>
            </w:r>
          </w:p>
        </w:tc>
        <w:tc>
          <w:tcPr>
            <w:tcW w:w="1464" w:type="pct"/>
            <w:vMerge w:val="restart"/>
            <w:shd w:val="clear" w:color="auto" w:fill="auto"/>
            <w:vAlign w:val="center"/>
            <w:hideMark/>
          </w:tcPr>
          <w:p w14:paraId="5EA51270" w14:textId="4103705C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Investiția propune măsuri ce vor promova concret inovarea social</w:t>
            </w:r>
            <w:r w:rsidR="003154AD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ă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vAlign w:val="center"/>
            <w:hideMark/>
          </w:tcPr>
          <w:p w14:paraId="7DC129E7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96" w:type="pct"/>
            <w:vMerge w:val="restart"/>
            <w:shd w:val="clear" w:color="auto" w:fill="auto"/>
          </w:tcPr>
          <w:p w14:paraId="76716D3D" w14:textId="5F3CDAD9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7878B3C5" w14:textId="529E3B3A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1 p – Sunt prezentate </w:t>
            </w:r>
            <w:r w:rsidR="003154AD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informații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incomplete si/sau </w:t>
            </w:r>
            <w:r w:rsidR="003154AD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fără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argumentare</w:t>
            </w:r>
          </w:p>
        </w:tc>
        <w:tc>
          <w:tcPr>
            <w:tcW w:w="812" w:type="pct"/>
            <w:vMerge w:val="restart"/>
            <w:shd w:val="clear" w:color="auto" w:fill="auto"/>
            <w:hideMark/>
          </w:tcPr>
          <w:p w14:paraId="49957B16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97537B" w:rsidRPr="0097537B" w14:paraId="6816C5A9" w14:textId="77777777" w:rsidTr="00DE180F">
        <w:trPr>
          <w:gridAfter w:val="1"/>
          <w:wAfter w:w="5" w:type="pct"/>
          <w:trHeight w:val="3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425E5D7C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393543A6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4B711CD5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4D6BF5F0" w14:textId="7777777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41C6DADE" w14:textId="19B55D10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3 p – Sunt prezentate </w:t>
            </w:r>
            <w:r w:rsidR="003154AD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informații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complete </w:t>
            </w:r>
            <w:r w:rsidR="003154AD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ș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 sunt oferite argumente pertinente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04C758F5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7537B" w:rsidRPr="0097537B" w14:paraId="4D889BBE" w14:textId="77777777" w:rsidTr="00DE180F">
        <w:trPr>
          <w:gridAfter w:val="1"/>
          <w:wAfter w:w="5" w:type="pct"/>
          <w:trHeight w:val="312"/>
        </w:trPr>
        <w:tc>
          <w:tcPr>
            <w:tcW w:w="1743" w:type="pct"/>
            <w:gridSpan w:val="2"/>
            <w:shd w:val="clear" w:color="auto" w:fill="auto"/>
            <w:vAlign w:val="center"/>
            <w:hideMark/>
          </w:tcPr>
          <w:p w14:paraId="4CA9DD1B" w14:textId="77777777" w:rsidR="002602B9" w:rsidRPr="00DE180F" w:rsidRDefault="002602B9" w:rsidP="006C4EFF">
            <w:pPr>
              <w:pStyle w:val="Title"/>
              <w:rPr>
                <w:color w:val="92D050"/>
                <w:sz w:val="18"/>
                <w:szCs w:val="18"/>
                <w:lang w:eastAsia="en-GB"/>
              </w:rPr>
            </w:pPr>
            <w:r w:rsidRPr="00DE180F">
              <w:rPr>
                <w:color w:val="92D050"/>
                <w:sz w:val="18"/>
                <w:szCs w:val="18"/>
                <w:lang w:eastAsia="en-GB"/>
              </w:rPr>
              <w:t>9. Teme orizontale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2B942030" w14:textId="77777777" w:rsidR="002602B9" w:rsidRPr="00DE180F" w:rsidRDefault="002602B9" w:rsidP="00940285">
            <w:pPr>
              <w:pStyle w:val="Title"/>
              <w:jc w:val="center"/>
              <w:rPr>
                <w:color w:val="92D050"/>
                <w:sz w:val="18"/>
                <w:szCs w:val="18"/>
                <w:lang w:eastAsia="en-GB"/>
              </w:rPr>
            </w:pPr>
            <w:r w:rsidRPr="00DE180F">
              <w:rPr>
                <w:color w:val="92D05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96" w:type="pct"/>
            <w:shd w:val="clear" w:color="auto" w:fill="auto"/>
            <w:noWrap/>
          </w:tcPr>
          <w:p w14:paraId="6CA3A0EF" w14:textId="3CA4A9D9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vAlign w:val="center"/>
            <w:hideMark/>
          </w:tcPr>
          <w:p w14:paraId="5C61E64F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14:paraId="32CD5DB6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97537B" w:rsidRPr="0097537B" w14:paraId="0DD140BC" w14:textId="77777777" w:rsidTr="00DE180F">
        <w:trPr>
          <w:gridAfter w:val="1"/>
          <w:wAfter w:w="5" w:type="pct"/>
          <w:trHeight w:val="300"/>
        </w:trPr>
        <w:tc>
          <w:tcPr>
            <w:tcW w:w="279" w:type="pct"/>
            <w:vMerge w:val="restart"/>
            <w:shd w:val="clear" w:color="auto" w:fill="auto"/>
            <w:noWrap/>
            <w:vAlign w:val="center"/>
            <w:hideMark/>
          </w:tcPr>
          <w:p w14:paraId="0CCB98A6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9.1</w:t>
            </w:r>
          </w:p>
        </w:tc>
        <w:tc>
          <w:tcPr>
            <w:tcW w:w="1464" w:type="pct"/>
            <w:vMerge w:val="restart"/>
            <w:shd w:val="clear" w:color="auto" w:fill="auto"/>
            <w:vAlign w:val="center"/>
            <w:hideMark/>
          </w:tcPr>
          <w:p w14:paraId="79ABDCDC" w14:textId="3F0E85B8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Modalitatea prin care planul de afaceri contribuie la reducerea emisiilor de carbon </w:t>
            </w:r>
            <w:r w:rsidR="003154AD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ș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i la </w:t>
            </w:r>
            <w:r w:rsidR="003154AD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crearea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de locuri de munc</w:t>
            </w:r>
            <w:r w:rsidR="003154AD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ă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verzi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vAlign w:val="center"/>
            <w:hideMark/>
          </w:tcPr>
          <w:p w14:paraId="5144EBD7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96" w:type="pct"/>
            <w:vMerge w:val="restart"/>
            <w:shd w:val="clear" w:color="auto" w:fill="auto"/>
          </w:tcPr>
          <w:p w14:paraId="5C188420" w14:textId="1414BCB5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3391A47B" w14:textId="5F1E93DF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1 p – Sunt prezentate </w:t>
            </w:r>
            <w:r w:rsidR="003154AD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informații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incomplete si/sau </w:t>
            </w:r>
            <w:r w:rsidR="003154AD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fără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argumentare</w:t>
            </w:r>
          </w:p>
        </w:tc>
        <w:tc>
          <w:tcPr>
            <w:tcW w:w="812" w:type="pct"/>
            <w:vMerge w:val="restart"/>
            <w:shd w:val="clear" w:color="auto" w:fill="auto"/>
            <w:hideMark/>
          </w:tcPr>
          <w:p w14:paraId="755FC8E3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97537B" w:rsidRPr="0097537B" w14:paraId="53A3CEDF" w14:textId="77777777" w:rsidTr="00DE180F">
        <w:trPr>
          <w:gridAfter w:val="1"/>
          <w:wAfter w:w="5" w:type="pct"/>
          <w:trHeight w:val="3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2FAD252B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2077B74B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2BBF7577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6B0A1910" w14:textId="7777777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7D707BE9" w14:textId="22F08344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3 p – Sunt prezentate </w:t>
            </w:r>
            <w:r w:rsidR="003154AD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informații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complete </w:t>
            </w:r>
            <w:r w:rsidR="003154AD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ș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 sunt oferite argumente pertinente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5F4E98A5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7537B" w:rsidRPr="0097537B" w14:paraId="3F003CA0" w14:textId="77777777" w:rsidTr="00DE180F">
        <w:trPr>
          <w:gridAfter w:val="1"/>
          <w:wAfter w:w="5" w:type="pct"/>
          <w:trHeight w:val="300"/>
        </w:trPr>
        <w:tc>
          <w:tcPr>
            <w:tcW w:w="279" w:type="pct"/>
            <w:vMerge w:val="restart"/>
            <w:shd w:val="clear" w:color="auto" w:fill="auto"/>
            <w:noWrap/>
            <w:vAlign w:val="center"/>
            <w:hideMark/>
          </w:tcPr>
          <w:p w14:paraId="4E442B7C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9.2</w:t>
            </w:r>
          </w:p>
        </w:tc>
        <w:tc>
          <w:tcPr>
            <w:tcW w:w="1464" w:type="pct"/>
            <w:vMerge w:val="restart"/>
            <w:shd w:val="clear" w:color="auto" w:fill="auto"/>
            <w:vAlign w:val="center"/>
            <w:hideMark/>
          </w:tcPr>
          <w:p w14:paraId="28451229" w14:textId="5A47D29D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Modalitatea prin care planul de afaceri contribuie la respectarea principiilor  </w:t>
            </w:r>
            <w:r w:rsidR="003154AD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egalității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de </w:t>
            </w:r>
            <w:r w:rsidR="003154AD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șanse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si de gen</w:t>
            </w:r>
            <w:r w:rsidR="003154AD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și </w:t>
            </w:r>
            <w:r w:rsidR="003154AD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nediscriminării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vAlign w:val="center"/>
            <w:hideMark/>
          </w:tcPr>
          <w:p w14:paraId="7CD667C3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96" w:type="pct"/>
            <w:vMerge w:val="restart"/>
            <w:shd w:val="clear" w:color="auto" w:fill="auto"/>
          </w:tcPr>
          <w:p w14:paraId="48579EDF" w14:textId="7A981B2E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6476B4BD" w14:textId="10DCEA71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1 p – Sunt prezentate </w:t>
            </w:r>
            <w:r w:rsidR="003154AD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informații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incomplete </w:t>
            </w:r>
            <w:r w:rsidR="003154AD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ș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i/sau </w:t>
            </w:r>
            <w:r w:rsidR="003154AD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fără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argumentare</w:t>
            </w:r>
          </w:p>
        </w:tc>
        <w:tc>
          <w:tcPr>
            <w:tcW w:w="812" w:type="pct"/>
            <w:vMerge w:val="restart"/>
            <w:shd w:val="clear" w:color="auto" w:fill="auto"/>
            <w:hideMark/>
          </w:tcPr>
          <w:p w14:paraId="3900ADCC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97537B" w:rsidRPr="0097537B" w14:paraId="727500BC" w14:textId="77777777" w:rsidTr="00DE180F">
        <w:trPr>
          <w:gridAfter w:val="1"/>
          <w:wAfter w:w="5" w:type="pct"/>
          <w:trHeight w:val="3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07228D63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5396B879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582FEBEC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417AA123" w14:textId="7777777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1884A4D8" w14:textId="51E77EA8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3 p – Sunt prezentate </w:t>
            </w:r>
            <w:r w:rsidR="003154AD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informații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complete </w:t>
            </w:r>
            <w:r w:rsidR="003154AD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ș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 sunt oferite argumente pertinente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33B49FE0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7537B" w:rsidRPr="0097537B" w14:paraId="189B9C3E" w14:textId="77777777" w:rsidTr="00DE180F">
        <w:trPr>
          <w:gridAfter w:val="1"/>
          <w:wAfter w:w="5" w:type="pct"/>
          <w:trHeight w:val="312"/>
        </w:trPr>
        <w:tc>
          <w:tcPr>
            <w:tcW w:w="1743" w:type="pct"/>
            <w:gridSpan w:val="2"/>
            <w:shd w:val="clear" w:color="auto" w:fill="auto"/>
            <w:vAlign w:val="center"/>
            <w:hideMark/>
          </w:tcPr>
          <w:p w14:paraId="0DAA28E8" w14:textId="77777777" w:rsidR="002602B9" w:rsidRPr="00DE180F" w:rsidRDefault="002602B9" w:rsidP="006C4EFF">
            <w:pPr>
              <w:pStyle w:val="Title"/>
              <w:rPr>
                <w:color w:val="92D050"/>
                <w:sz w:val="18"/>
                <w:szCs w:val="18"/>
                <w:lang w:eastAsia="en-GB"/>
              </w:rPr>
            </w:pPr>
            <w:r w:rsidRPr="00DE180F">
              <w:rPr>
                <w:color w:val="92D050"/>
                <w:sz w:val="18"/>
                <w:szCs w:val="18"/>
                <w:lang w:eastAsia="en-GB"/>
              </w:rPr>
              <w:t>10. Sustenabilitatea planului de afaceri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53F00274" w14:textId="77777777" w:rsidR="002602B9" w:rsidRPr="00DE180F" w:rsidRDefault="002602B9" w:rsidP="00940285">
            <w:pPr>
              <w:pStyle w:val="Title"/>
              <w:jc w:val="center"/>
              <w:rPr>
                <w:color w:val="92D050"/>
                <w:sz w:val="18"/>
                <w:szCs w:val="18"/>
                <w:lang w:eastAsia="en-GB"/>
              </w:rPr>
            </w:pPr>
            <w:r w:rsidRPr="00DE180F">
              <w:rPr>
                <w:color w:val="92D05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399B027E" w14:textId="3857B31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vAlign w:val="center"/>
            <w:hideMark/>
          </w:tcPr>
          <w:p w14:paraId="0ABB7A43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14:paraId="554E11B0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97537B" w:rsidRPr="0097537B" w14:paraId="11C6DBB7" w14:textId="77777777" w:rsidTr="00DE180F">
        <w:trPr>
          <w:gridAfter w:val="1"/>
          <w:wAfter w:w="5" w:type="pct"/>
          <w:trHeight w:val="300"/>
        </w:trPr>
        <w:tc>
          <w:tcPr>
            <w:tcW w:w="279" w:type="pct"/>
            <w:vMerge w:val="restart"/>
            <w:shd w:val="clear" w:color="auto" w:fill="auto"/>
            <w:noWrap/>
            <w:vAlign w:val="center"/>
            <w:hideMark/>
          </w:tcPr>
          <w:p w14:paraId="24C5A7C1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10.1</w:t>
            </w:r>
          </w:p>
        </w:tc>
        <w:tc>
          <w:tcPr>
            <w:tcW w:w="1464" w:type="pct"/>
            <w:vMerge w:val="restart"/>
            <w:shd w:val="clear" w:color="auto" w:fill="auto"/>
            <w:hideMark/>
          </w:tcPr>
          <w:p w14:paraId="4DC1578D" w14:textId="169B4BBD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Prezentarea </w:t>
            </w:r>
            <w:r w:rsidR="003154AD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modalităților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de </w:t>
            </w:r>
            <w:r w:rsidR="003154AD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funcționare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a </w:t>
            </w:r>
            <w:r w:rsidR="003154AD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entității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create prin proiect pe o perioad</w:t>
            </w:r>
            <w:r w:rsidR="009627F1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ă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de minim 15 luni, după finalizarea </w:t>
            </w:r>
            <w:r w:rsidR="003154AD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finanțării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nerambursabile.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vAlign w:val="center"/>
            <w:hideMark/>
          </w:tcPr>
          <w:p w14:paraId="0D489E28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96" w:type="pct"/>
            <w:vMerge w:val="restart"/>
            <w:shd w:val="clear" w:color="auto" w:fill="auto"/>
          </w:tcPr>
          <w:p w14:paraId="35E82785" w14:textId="177E4B1B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2640DBA1" w14:textId="2C9E4879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0 p – Nu sunt prezentate </w:t>
            </w:r>
            <w:r w:rsidR="003154AD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informații</w:t>
            </w:r>
          </w:p>
        </w:tc>
        <w:tc>
          <w:tcPr>
            <w:tcW w:w="812" w:type="pct"/>
            <w:vMerge w:val="restart"/>
            <w:shd w:val="clear" w:color="auto" w:fill="auto"/>
            <w:hideMark/>
          </w:tcPr>
          <w:p w14:paraId="21367FD0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97537B" w:rsidRPr="0097537B" w14:paraId="52099C66" w14:textId="77777777" w:rsidTr="00DE180F">
        <w:trPr>
          <w:gridAfter w:val="1"/>
          <w:wAfter w:w="5" w:type="pct"/>
          <w:trHeight w:val="3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14E7C07E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19D0606B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6A0F96A6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73135DD4" w14:textId="7777777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49039410" w14:textId="52548CA2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3 p – Sunt prezentate </w:t>
            </w:r>
            <w:r w:rsidR="003154AD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informații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incomplete </w:t>
            </w:r>
            <w:r w:rsidR="003154AD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ș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i/sau </w:t>
            </w:r>
            <w:r w:rsidR="003154AD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fără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argumentare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29540201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7537B" w:rsidRPr="0097537B" w14:paraId="409AF967" w14:textId="77777777" w:rsidTr="00DE180F">
        <w:trPr>
          <w:gridAfter w:val="1"/>
          <w:wAfter w:w="5" w:type="pct"/>
          <w:trHeight w:val="3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55C1E166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09F0F8EC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7C8A3AAA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5DF99028" w14:textId="7777777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4A1C26DF" w14:textId="4FE51B75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6 p – Sunt prezentate </w:t>
            </w:r>
            <w:r w:rsidR="003154AD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informații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complete </w:t>
            </w:r>
            <w:r w:rsidR="009627F1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ș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 sunt oferite argumente pertinente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350C18C5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7537B" w:rsidRPr="0097537B" w14:paraId="34CA2B8E" w14:textId="77777777" w:rsidTr="00DE180F">
        <w:trPr>
          <w:gridAfter w:val="1"/>
          <w:wAfter w:w="5" w:type="pct"/>
          <w:trHeight w:val="300"/>
        </w:trPr>
        <w:tc>
          <w:tcPr>
            <w:tcW w:w="279" w:type="pct"/>
            <w:vMerge w:val="restart"/>
            <w:shd w:val="clear" w:color="auto" w:fill="auto"/>
            <w:noWrap/>
            <w:vAlign w:val="center"/>
            <w:hideMark/>
          </w:tcPr>
          <w:p w14:paraId="145EA9E1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10.2</w:t>
            </w:r>
          </w:p>
        </w:tc>
        <w:tc>
          <w:tcPr>
            <w:tcW w:w="1464" w:type="pct"/>
            <w:vMerge w:val="restart"/>
            <w:shd w:val="clear" w:color="auto" w:fill="auto"/>
            <w:vAlign w:val="center"/>
            <w:hideMark/>
          </w:tcPr>
          <w:p w14:paraId="0EA7DED4" w14:textId="321A6BA2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Prezentarea unui plan de masuri de monitorizare si evaluare a </w:t>
            </w:r>
            <w:r w:rsidR="009627F1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funcționarii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 w:rsidR="009627F1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entității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vAlign w:val="center"/>
            <w:hideMark/>
          </w:tcPr>
          <w:p w14:paraId="591C266F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96" w:type="pct"/>
            <w:vMerge w:val="restart"/>
            <w:shd w:val="clear" w:color="auto" w:fill="auto"/>
          </w:tcPr>
          <w:p w14:paraId="27FB4BBD" w14:textId="631404CD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6E955C36" w14:textId="444459EF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0 p – Nu sunt prezentate </w:t>
            </w:r>
            <w:r w:rsidR="003154AD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informații</w:t>
            </w:r>
          </w:p>
        </w:tc>
        <w:tc>
          <w:tcPr>
            <w:tcW w:w="812" w:type="pct"/>
            <w:vMerge w:val="restart"/>
            <w:shd w:val="clear" w:color="auto" w:fill="auto"/>
            <w:hideMark/>
          </w:tcPr>
          <w:p w14:paraId="72FF798D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97537B" w:rsidRPr="0097537B" w14:paraId="59DA8EE0" w14:textId="77777777" w:rsidTr="00DE180F">
        <w:trPr>
          <w:gridAfter w:val="1"/>
          <w:wAfter w:w="5" w:type="pct"/>
          <w:trHeight w:val="3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4AF5A693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4D0433E3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3547672E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0F4E0FC7" w14:textId="7777777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40C00462" w14:textId="2E01E058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1 p – Sunt prezentate </w:t>
            </w:r>
            <w:r w:rsidR="009627F1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informații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incomplete </w:t>
            </w:r>
            <w:r w:rsidR="009627F1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ș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i/sau </w:t>
            </w:r>
            <w:r w:rsidR="009627F1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fără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argumentare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2174FB32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97537B" w:rsidRPr="0097537B" w14:paraId="4C451300" w14:textId="77777777" w:rsidTr="00DE180F">
        <w:trPr>
          <w:gridAfter w:val="1"/>
          <w:wAfter w:w="5" w:type="pct"/>
          <w:trHeight w:val="300"/>
        </w:trPr>
        <w:tc>
          <w:tcPr>
            <w:tcW w:w="279" w:type="pct"/>
            <w:vMerge/>
            <w:shd w:val="clear" w:color="auto" w:fill="auto"/>
            <w:vAlign w:val="center"/>
            <w:hideMark/>
          </w:tcPr>
          <w:p w14:paraId="30A810BA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64" w:type="pct"/>
            <w:vMerge/>
            <w:shd w:val="clear" w:color="auto" w:fill="auto"/>
            <w:vAlign w:val="center"/>
            <w:hideMark/>
          </w:tcPr>
          <w:p w14:paraId="3A9671E2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389BBB6D" w14:textId="77777777" w:rsidR="002602B9" w:rsidRPr="002602B9" w:rsidRDefault="002602B9" w:rsidP="00940285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497213A6" w14:textId="77777777" w:rsidR="002602B9" w:rsidRPr="002602B9" w:rsidRDefault="002602B9" w:rsidP="0097537B">
            <w:pPr>
              <w:shd w:val="clear" w:color="auto" w:fill="auto"/>
              <w:spacing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651" w:type="pct"/>
            <w:shd w:val="clear" w:color="auto" w:fill="auto"/>
            <w:hideMark/>
          </w:tcPr>
          <w:p w14:paraId="386892FC" w14:textId="6B10428C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3 p – Sunt prezentate </w:t>
            </w:r>
            <w:r w:rsidR="009627F1"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informații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complete </w:t>
            </w:r>
            <w:r w:rsidR="009627F1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ș</w:t>
            </w:r>
            <w:r w:rsidRPr="002602B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 sunt oferite argumente pertinente</w:t>
            </w:r>
          </w:p>
        </w:tc>
        <w:tc>
          <w:tcPr>
            <w:tcW w:w="812" w:type="pct"/>
            <w:vMerge/>
            <w:shd w:val="clear" w:color="auto" w:fill="auto"/>
            <w:vAlign w:val="center"/>
            <w:hideMark/>
          </w:tcPr>
          <w:p w14:paraId="1EDB928F" w14:textId="77777777" w:rsidR="002602B9" w:rsidRPr="002602B9" w:rsidRDefault="002602B9" w:rsidP="002602B9">
            <w:pPr>
              <w:shd w:val="clear" w:color="auto" w:fill="auto"/>
              <w:spacing w:line="240" w:lineRule="auto"/>
              <w:contextualSpacing w:val="0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</w:tbl>
    <w:p w14:paraId="6C622690" w14:textId="77777777" w:rsidR="00CE65EE" w:rsidRPr="0097537B" w:rsidRDefault="00CE65EE" w:rsidP="00062A4E">
      <w:pPr>
        <w:shd w:val="clear" w:color="auto" w:fill="auto"/>
        <w:spacing w:line="276" w:lineRule="auto"/>
        <w:contextualSpacing w:val="0"/>
        <w:jc w:val="both"/>
        <w:rPr>
          <w:rFonts w:eastAsia="Times New Roman"/>
          <w:color w:val="auto"/>
        </w:rPr>
      </w:pPr>
    </w:p>
    <w:p w14:paraId="7502E532" w14:textId="23BE2772" w:rsidR="009567AE" w:rsidRPr="0097537B" w:rsidRDefault="009567AE" w:rsidP="009567AE">
      <w:pPr>
        <w:jc w:val="both"/>
        <w:rPr>
          <w:color w:val="000000" w:themeColor="text1"/>
        </w:rPr>
      </w:pPr>
      <w:r w:rsidRPr="0097537B">
        <w:rPr>
          <w:color w:val="000000" w:themeColor="text1"/>
        </w:rPr>
        <w:t>Realizat de: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63D60" w:rsidRPr="0097537B" w14:paraId="1D2F4997" w14:textId="77777777" w:rsidTr="00BE45C1">
        <w:tc>
          <w:tcPr>
            <w:tcW w:w="3005" w:type="dxa"/>
          </w:tcPr>
          <w:p w14:paraId="0B1FA63B" w14:textId="78C2B1B9" w:rsidR="009567AE" w:rsidRPr="0097537B" w:rsidRDefault="002C78E2" w:rsidP="00BE45C1">
            <w:pPr>
              <w:spacing w:line="360" w:lineRule="auto"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ro-RO"/>
              </w:rPr>
            </w:pPr>
            <w:r w:rsidRPr="0097537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ro-RO"/>
              </w:rPr>
              <w:t>Membru Juriu</w:t>
            </w:r>
          </w:p>
        </w:tc>
        <w:tc>
          <w:tcPr>
            <w:tcW w:w="3005" w:type="dxa"/>
          </w:tcPr>
          <w:p w14:paraId="5838CAAC" w14:textId="77777777" w:rsidR="009567AE" w:rsidRPr="0097537B" w:rsidRDefault="009567AE" w:rsidP="00BE45C1">
            <w:pPr>
              <w:spacing w:line="360" w:lineRule="auto"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ro-RO"/>
              </w:rPr>
            </w:pPr>
            <w:r w:rsidRPr="0097537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ro-RO"/>
              </w:rPr>
              <w:t>Nume și prenume</w:t>
            </w:r>
          </w:p>
        </w:tc>
        <w:tc>
          <w:tcPr>
            <w:tcW w:w="3006" w:type="dxa"/>
          </w:tcPr>
          <w:p w14:paraId="15C40CE4" w14:textId="77777777" w:rsidR="009567AE" w:rsidRPr="0097537B" w:rsidRDefault="009567AE" w:rsidP="00BE45C1">
            <w:pPr>
              <w:spacing w:line="360" w:lineRule="auto"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ro-RO"/>
              </w:rPr>
            </w:pPr>
            <w:r w:rsidRPr="0097537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ro-RO"/>
              </w:rPr>
              <w:t>Semnătura</w:t>
            </w:r>
          </w:p>
        </w:tc>
      </w:tr>
      <w:tr w:rsidR="00963D60" w:rsidRPr="0097537B" w14:paraId="7D43E9A6" w14:textId="77777777" w:rsidTr="00BE45C1">
        <w:tc>
          <w:tcPr>
            <w:tcW w:w="3005" w:type="dxa"/>
          </w:tcPr>
          <w:p w14:paraId="3A26F9A0" w14:textId="34FA5070" w:rsidR="009567AE" w:rsidRPr="0097537B" w:rsidRDefault="009567AE" w:rsidP="00EA50D8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3005" w:type="dxa"/>
          </w:tcPr>
          <w:p w14:paraId="04434BD1" w14:textId="77777777" w:rsidR="009567AE" w:rsidRPr="0097537B" w:rsidRDefault="009567AE" w:rsidP="00BE45C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3006" w:type="dxa"/>
          </w:tcPr>
          <w:p w14:paraId="24C0387D" w14:textId="77777777" w:rsidR="009567AE" w:rsidRPr="0097537B" w:rsidRDefault="009567AE" w:rsidP="00BE45C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</w:pPr>
          </w:p>
        </w:tc>
      </w:tr>
    </w:tbl>
    <w:p w14:paraId="4DB1716D" w14:textId="50BD48BD" w:rsidR="006E7F11" w:rsidRPr="0097537B" w:rsidRDefault="006E7F11" w:rsidP="00062A4E">
      <w:pPr>
        <w:spacing w:line="276" w:lineRule="auto"/>
      </w:pPr>
    </w:p>
    <w:sectPr w:rsidR="006E7F11" w:rsidRPr="0097537B" w:rsidSect="008F1F93">
      <w:headerReference w:type="default" r:id="rId9"/>
      <w:footerReference w:type="default" r:id="rId10"/>
      <w:pgSz w:w="11906" w:h="16838"/>
      <w:pgMar w:top="1713" w:right="1440" w:bottom="1276" w:left="1440" w:header="794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F89E8" w14:textId="77777777" w:rsidR="009D2EB3" w:rsidRDefault="009D2EB3">
      <w:pPr>
        <w:spacing w:line="240" w:lineRule="auto"/>
      </w:pPr>
      <w:r>
        <w:separator/>
      </w:r>
    </w:p>
  </w:endnote>
  <w:endnote w:type="continuationSeparator" w:id="0">
    <w:p w14:paraId="2C5C732A" w14:textId="77777777" w:rsidR="009D2EB3" w:rsidRDefault="009D2E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1D463" w14:textId="77777777" w:rsidR="00DE180F" w:rsidRDefault="00DE180F" w:rsidP="00DE180F">
    <w:pPr>
      <w:pBdr>
        <w:top w:val="nil"/>
        <w:left w:val="nil"/>
        <w:bottom w:val="single" w:sz="6" w:space="1" w:color="000000"/>
        <w:right w:val="nil"/>
        <w:between w:val="nil"/>
      </w:pBdr>
      <w:shd w:val="clear" w:color="auto" w:fill="auto"/>
      <w:tabs>
        <w:tab w:val="center" w:pos="4513"/>
        <w:tab w:val="right" w:pos="9026"/>
      </w:tabs>
      <w:spacing w:line="240" w:lineRule="auto"/>
      <w:jc w:val="center"/>
      <w:rPr>
        <w:rFonts w:ascii="Calibri" w:eastAsia="Calibri" w:hAnsi="Calibri" w:cs="Calibri"/>
        <w:color w:val="000000"/>
        <w:sz w:val="22"/>
        <w:szCs w:val="22"/>
      </w:rPr>
    </w:pPr>
    <w:bookmarkStart w:id="1" w:name="_Hlk103101188"/>
    <w:bookmarkStart w:id="2" w:name="_Hlk103101189"/>
  </w:p>
  <w:p w14:paraId="679DDEBC" w14:textId="77777777" w:rsidR="00DE180F" w:rsidRDefault="00DE180F" w:rsidP="00DE180F">
    <w:pPr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513"/>
        <w:tab w:val="right" w:pos="9026"/>
      </w:tabs>
      <w:spacing w:line="240" w:lineRule="auto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2E76CD68" w14:textId="77777777" w:rsidR="00DE180F" w:rsidRDefault="00DE180F" w:rsidP="00DE180F">
    <w:pPr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513"/>
        <w:tab w:val="right" w:pos="9026"/>
      </w:tabs>
      <w:spacing w:line="240" w:lineRule="auto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1EB2D2F8" wp14:editId="4D5432CF">
          <wp:extent cx="2089078" cy="731708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9078" cy="7317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bookmarkEnd w:id="1"/>
    <w:bookmarkEnd w:id="2"/>
  </w:p>
  <w:p w14:paraId="7B60D258" w14:textId="3472DBE3" w:rsidR="008B3AAA" w:rsidRPr="00DE180F" w:rsidRDefault="008B3AAA" w:rsidP="00DE18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7A44E" w14:textId="77777777" w:rsidR="009D2EB3" w:rsidRDefault="009D2EB3">
      <w:pPr>
        <w:spacing w:line="240" w:lineRule="auto"/>
      </w:pPr>
      <w:r>
        <w:separator/>
      </w:r>
    </w:p>
  </w:footnote>
  <w:footnote w:type="continuationSeparator" w:id="0">
    <w:p w14:paraId="5A9B01F9" w14:textId="77777777" w:rsidR="009D2EB3" w:rsidRDefault="009D2E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45B43" w14:textId="718C479D" w:rsidR="008B3AAA" w:rsidRDefault="00BC6F8F">
    <w:pPr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513"/>
        <w:tab w:val="right" w:pos="9026"/>
      </w:tabs>
      <w:spacing w:line="240" w:lineRule="auto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7216" behindDoc="1" locked="0" layoutInCell="1" hidden="0" allowOverlap="1" wp14:anchorId="6CBEBE09" wp14:editId="6C8D5820">
          <wp:simplePos x="0" y="0"/>
          <wp:positionH relativeFrom="column">
            <wp:posOffset>-811305</wp:posOffset>
          </wp:positionH>
          <wp:positionV relativeFrom="paragraph">
            <wp:posOffset>-498175</wp:posOffset>
          </wp:positionV>
          <wp:extent cx="7549515" cy="1123950"/>
          <wp:effectExtent l="0" t="0" r="0" b="0"/>
          <wp:wrapNone/>
          <wp:docPr id="9" name="image2.png" descr="C:\Users\acdum\AppData\Local\Microsoft\Windows\INetCache\Content.Word\Comunicat de Presa fundal sigla gov mijlo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acdum\AppData\Local\Microsoft\Windows\INetCache\Content.Word\Comunicat de Presa fundal sigla gov mijloc.png"/>
                  <pic:cNvPicPr preferRelativeResize="0"/>
                </pic:nvPicPr>
                <pic:blipFill>
                  <a:blip r:embed="rId1"/>
                  <a:srcRect b="89472"/>
                  <a:stretch>
                    <a:fillRect/>
                  </a:stretch>
                </pic:blipFill>
                <pic:spPr>
                  <a:xfrm>
                    <a:off x="0" y="0"/>
                    <a:ext cx="7549515" cy="1123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55F1"/>
    <w:multiLevelType w:val="hybridMultilevel"/>
    <w:tmpl w:val="A198E034"/>
    <w:lvl w:ilvl="0" w:tplc="A9D85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E6A866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52609"/>
    <w:multiLevelType w:val="hybridMultilevel"/>
    <w:tmpl w:val="B2A285AE"/>
    <w:lvl w:ilvl="0" w:tplc="08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3220F81"/>
    <w:multiLevelType w:val="hybridMultilevel"/>
    <w:tmpl w:val="1F74061A"/>
    <w:lvl w:ilvl="0" w:tplc="64A22E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9676C"/>
    <w:multiLevelType w:val="hybridMultilevel"/>
    <w:tmpl w:val="BB902E98"/>
    <w:lvl w:ilvl="0" w:tplc="884645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82698"/>
    <w:multiLevelType w:val="hybridMultilevel"/>
    <w:tmpl w:val="C3FE858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A0F50"/>
    <w:multiLevelType w:val="hybridMultilevel"/>
    <w:tmpl w:val="567E98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C55DF"/>
    <w:multiLevelType w:val="hybridMultilevel"/>
    <w:tmpl w:val="BB902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76DEF"/>
    <w:multiLevelType w:val="multilevel"/>
    <w:tmpl w:val="7A2C5F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6E53D1D"/>
    <w:multiLevelType w:val="hybridMultilevel"/>
    <w:tmpl w:val="702CA92E"/>
    <w:lvl w:ilvl="0" w:tplc="0809000D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9" w15:restartNumberingAfterBreak="0">
    <w:nsid w:val="7367050C"/>
    <w:multiLevelType w:val="hybridMultilevel"/>
    <w:tmpl w:val="84FE9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443760">
    <w:abstractNumId w:val="7"/>
  </w:num>
  <w:num w:numId="2" w16cid:durableId="795637890">
    <w:abstractNumId w:val="0"/>
  </w:num>
  <w:num w:numId="3" w16cid:durableId="921447508">
    <w:abstractNumId w:val="2"/>
  </w:num>
  <w:num w:numId="4" w16cid:durableId="1886283964">
    <w:abstractNumId w:val="9"/>
  </w:num>
  <w:num w:numId="5" w16cid:durableId="1404599795">
    <w:abstractNumId w:val="3"/>
  </w:num>
  <w:num w:numId="6" w16cid:durableId="1178545937">
    <w:abstractNumId w:val="1"/>
  </w:num>
  <w:num w:numId="7" w16cid:durableId="1423642092">
    <w:abstractNumId w:val="8"/>
  </w:num>
  <w:num w:numId="8" w16cid:durableId="373579320">
    <w:abstractNumId w:val="6"/>
  </w:num>
  <w:num w:numId="9" w16cid:durableId="1693527814">
    <w:abstractNumId w:val="4"/>
  </w:num>
  <w:num w:numId="10" w16cid:durableId="709040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AA"/>
    <w:rsid w:val="00003EBB"/>
    <w:rsid w:val="0004230D"/>
    <w:rsid w:val="00046227"/>
    <w:rsid w:val="00053546"/>
    <w:rsid w:val="00062A4E"/>
    <w:rsid w:val="000B6097"/>
    <w:rsid w:val="000E0839"/>
    <w:rsid w:val="000E2300"/>
    <w:rsid w:val="001432AE"/>
    <w:rsid w:val="00225EFF"/>
    <w:rsid w:val="002309FD"/>
    <w:rsid w:val="002602B9"/>
    <w:rsid w:val="00291FD0"/>
    <w:rsid w:val="002C78E2"/>
    <w:rsid w:val="002C7D0A"/>
    <w:rsid w:val="002D2D6D"/>
    <w:rsid w:val="003154AD"/>
    <w:rsid w:val="003222BD"/>
    <w:rsid w:val="00384AF0"/>
    <w:rsid w:val="00400C97"/>
    <w:rsid w:val="004118CE"/>
    <w:rsid w:val="00494F8C"/>
    <w:rsid w:val="00513279"/>
    <w:rsid w:val="00567DBE"/>
    <w:rsid w:val="00583877"/>
    <w:rsid w:val="005D404F"/>
    <w:rsid w:val="005F298B"/>
    <w:rsid w:val="00633AE6"/>
    <w:rsid w:val="00687AA9"/>
    <w:rsid w:val="006B0EBD"/>
    <w:rsid w:val="006C4EFF"/>
    <w:rsid w:val="006E7F11"/>
    <w:rsid w:val="0071355D"/>
    <w:rsid w:val="007212A2"/>
    <w:rsid w:val="007303A4"/>
    <w:rsid w:val="007B1675"/>
    <w:rsid w:val="007C286C"/>
    <w:rsid w:val="00845CD9"/>
    <w:rsid w:val="008B3AAA"/>
    <w:rsid w:val="008C02EE"/>
    <w:rsid w:val="008F1F93"/>
    <w:rsid w:val="008F4CA0"/>
    <w:rsid w:val="00930064"/>
    <w:rsid w:val="00940285"/>
    <w:rsid w:val="00940C7C"/>
    <w:rsid w:val="009509B9"/>
    <w:rsid w:val="009567AE"/>
    <w:rsid w:val="009627F1"/>
    <w:rsid w:val="00963D60"/>
    <w:rsid w:val="0097537B"/>
    <w:rsid w:val="009C51A0"/>
    <w:rsid w:val="009C5EF1"/>
    <w:rsid w:val="009D2EB3"/>
    <w:rsid w:val="00A22BD5"/>
    <w:rsid w:val="00A27AB6"/>
    <w:rsid w:val="00A719A2"/>
    <w:rsid w:val="00A720A8"/>
    <w:rsid w:val="00A80803"/>
    <w:rsid w:val="00A8450B"/>
    <w:rsid w:val="00B46C10"/>
    <w:rsid w:val="00BC6F8F"/>
    <w:rsid w:val="00C528CF"/>
    <w:rsid w:val="00C92C77"/>
    <w:rsid w:val="00CE65EE"/>
    <w:rsid w:val="00D00A15"/>
    <w:rsid w:val="00D01DF5"/>
    <w:rsid w:val="00D148D8"/>
    <w:rsid w:val="00D54A78"/>
    <w:rsid w:val="00D804EC"/>
    <w:rsid w:val="00D83620"/>
    <w:rsid w:val="00DD2A80"/>
    <w:rsid w:val="00DE180F"/>
    <w:rsid w:val="00E656BB"/>
    <w:rsid w:val="00EA50D8"/>
    <w:rsid w:val="00EB6AEA"/>
    <w:rsid w:val="00F00A5C"/>
    <w:rsid w:val="00F736EA"/>
    <w:rsid w:val="00F767E8"/>
    <w:rsid w:val="00F9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9376B"/>
  <w15:docId w15:val="{17282853-EEA3-4B75-858C-6628BBBB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808080"/>
        <w:lang w:val="ro-RO" w:eastAsia="en-US" w:bidi="ar-SA"/>
      </w:rPr>
    </w:rPrDefault>
    <w:pPrDefault>
      <w:pPr>
        <w:shd w:val="clear" w:color="auto" w:fill="FFFFFF"/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1CF"/>
    <w:pPr>
      <w:contextualSpacing/>
    </w:pPr>
    <w:rPr>
      <w:color w:val="808080" w:themeColor="background1" w:themeShade="8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11CF"/>
    <w:pPr>
      <w:keepNext/>
      <w:keepLines/>
      <w:spacing w:before="40"/>
      <w:outlineLvl w:val="1"/>
    </w:pPr>
    <w:rPr>
      <w:rFonts w:eastAsiaTheme="majorEastAsia"/>
      <w:b/>
      <w:bCs/>
      <w:color w:val="F4C37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711CF"/>
    <w:pPr>
      <w:spacing w:line="240" w:lineRule="auto"/>
    </w:pPr>
    <w:rPr>
      <w:rFonts w:eastAsia="Trebuchet MS"/>
      <w:b/>
      <w:bCs/>
      <w:color w:val="87506B"/>
      <w:spacing w:val="-10"/>
      <w:kern w:val="28"/>
    </w:rPr>
  </w:style>
  <w:style w:type="paragraph" w:styleId="ListParagraph">
    <w:name w:val="List Paragraph"/>
    <w:aliases w:val="body 2,Normal bullet 2,List Paragraph1,Forth level,List1,List Paragraph11,Listă colorată - Accentuare 11,Bullet,Citation List"/>
    <w:basedOn w:val="Normal"/>
    <w:link w:val="ListParagraphChar"/>
    <w:uiPriority w:val="34"/>
    <w:qFormat/>
    <w:rsid w:val="002C6587"/>
    <w:pPr>
      <w:shd w:val="clear" w:color="auto" w:fill="auto"/>
      <w:spacing w:line="259" w:lineRule="auto"/>
      <w:ind w:left="720"/>
    </w:pPr>
    <w:rPr>
      <w:rFonts w:asciiTheme="minorHAnsi" w:hAnsiTheme="minorHAnsi" w:cstheme="minorBidi"/>
      <w:color w:val="auto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72F9B"/>
    <w:pPr>
      <w:shd w:val="clear" w:color="auto" w:fill="auto"/>
      <w:tabs>
        <w:tab w:val="center" w:pos="4513"/>
        <w:tab w:val="right" w:pos="9026"/>
      </w:tabs>
      <w:spacing w:line="240" w:lineRule="auto"/>
      <w:contextualSpacing w:val="0"/>
    </w:pPr>
    <w:rPr>
      <w:rFonts w:asciiTheme="minorHAnsi" w:hAnsiTheme="minorHAnsi" w:cstheme="minorBidi"/>
      <w:color w:val="auto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72F9B"/>
  </w:style>
  <w:style w:type="paragraph" w:styleId="Footer">
    <w:name w:val="footer"/>
    <w:basedOn w:val="Normal"/>
    <w:link w:val="FooterChar"/>
    <w:uiPriority w:val="99"/>
    <w:unhideWhenUsed/>
    <w:rsid w:val="00372F9B"/>
    <w:pPr>
      <w:shd w:val="clear" w:color="auto" w:fill="auto"/>
      <w:tabs>
        <w:tab w:val="center" w:pos="4513"/>
        <w:tab w:val="right" w:pos="9026"/>
      </w:tabs>
      <w:spacing w:line="240" w:lineRule="auto"/>
      <w:contextualSpacing w:val="0"/>
    </w:pPr>
    <w:rPr>
      <w:rFonts w:asciiTheme="minorHAnsi" w:hAnsiTheme="minorHAnsi" w:cstheme="minorBidi"/>
      <w:color w:val="auto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72F9B"/>
  </w:style>
  <w:style w:type="character" w:styleId="Emphasis">
    <w:name w:val="Emphasis"/>
    <w:basedOn w:val="DefaultParagraphFont"/>
    <w:uiPriority w:val="20"/>
    <w:qFormat/>
    <w:rsid w:val="00372F9B"/>
    <w:rPr>
      <w:i/>
      <w:iCs/>
    </w:rPr>
  </w:style>
  <w:style w:type="character" w:styleId="Strong">
    <w:name w:val="Strong"/>
    <w:basedOn w:val="DefaultParagraphFont"/>
    <w:uiPriority w:val="22"/>
    <w:qFormat/>
    <w:rsid w:val="00372F9B"/>
    <w:rPr>
      <w:b/>
      <w:bCs/>
    </w:rPr>
  </w:style>
  <w:style w:type="paragraph" w:customStyle="1" w:styleId="Default">
    <w:name w:val="Default"/>
    <w:rsid w:val="00AB734D"/>
    <w:pPr>
      <w:autoSpaceDE w:val="0"/>
      <w:autoSpaceDN w:val="0"/>
      <w:adjustRightInd w:val="0"/>
      <w:spacing w:line="240" w:lineRule="auto"/>
    </w:pPr>
    <w:rPr>
      <w:rFonts w:ascii="Calibri" w:eastAsia="Calibri" w:hAnsi="Calibri" w:cs="Calibri"/>
      <w:color w:val="000000"/>
      <w:sz w:val="24"/>
      <w:szCs w:val="24"/>
      <w:lang w:val="en-US" w:eastAsia="ro-RO"/>
    </w:rPr>
  </w:style>
  <w:style w:type="paragraph" w:styleId="BodyText">
    <w:name w:val="Body Text"/>
    <w:basedOn w:val="Normal"/>
    <w:link w:val="BodyTextChar"/>
    <w:uiPriority w:val="1"/>
    <w:qFormat/>
    <w:rsid w:val="002F19C7"/>
    <w:pPr>
      <w:widowControl w:val="0"/>
      <w:shd w:val="clear" w:color="auto" w:fill="auto"/>
      <w:autoSpaceDE w:val="0"/>
      <w:autoSpaceDN w:val="0"/>
      <w:spacing w:line="240" w:lineRule="auto"/>
      <w:contextualSpacing w:val="0"/>
    </w:pPr>
    <w:rPr>
      <w:rFonts w:ascii="Microsoft Sans Serif" w:eastAsia="Microsoft Sans Serif" w:hAnsi="Microsoft Sans Serif" w:cs="Microsoft Sans Serif"/>
      <w:color w:val="auto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2F19C7"/>
    <w:rPr>
      <w:rFonts w:ascii="Microsoft Sans Serif" w:eastAsia="Microsoft Sans Serif" w:hAnsi="Microsoft Sans Serif" w:cs="Microsoft Sans Serif"/>
      <w:sz w:val="16"/>
      <w:szCs w:val="16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7711CF"/>
    <w:rPr>
      <w:rFonts w:ascii="Arial" w:eastAsiaTheme="majorEastAsia" w:hAnsi="Arial" w:cs="Arial"/>
      <w:b/>
      <w:bCs/>
      <w:color w:val="F4C376"/>
      <w:sz w:val="20"/>
      <w:szCs w:val="20"/>
      <w:shd w:val="clear" w:color="auto" w:fill="FFFFFF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7711CF"/>
    <w:rPr>
      <w:rFonts w:ascii="Arial" w:eastAsia="Trebuchet MS" w:hAnsi="Arial" w:cs="Arial"/>
      <w:b/>
      <w:bCs/>
      <w:color w:val="87506B"/>
      <w:spacing w:val="-10"/>
      <w:kern w:val="28"/>
      <w:sz w:val="20"/>
      <w:szCs w:val="20"/>
      <w:shd w:val="clear" w:color="auto" w:fill="FFFFFF"/>
      <w:lang w:val="ro-RO"/>
    </w:rPr>
  </w:style>
  <w:style w:type="paragraph" w:styleId="Subtitle">
    <w:name w:val="Subtitle"/>
    <w:basedOn w:val="Normal"/>
    <w:next w:val="Normal"/>
    <w:uiPriority w:val="11"/>
    <w:qFormat/>
    <w:rsid w:val="006E7F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24"/>
      <w:szCs w:val="48"/>
    </w:rPr>
  </w:style>
  <w:style w:type="table" w:styleId="TableGrid">
    <w:name w:val="Table Grid"/>
    <w:basedOn w:val="TableNormal"/>
    <w:uiPriority w:val="39"/>
    <w:rsid w:val="00062A4E"/>
    <w:pPr>
      <w:shd w:val="clear" w:color="auto" w:fill="auto"/>
      <w:spacing w:line="240" w:lineRule="auto"/>
    </w:pPr>
    <w:rPr>
      <w:rFonts w:asciiTheme="minorHAnsi" w:eastAsiaTheme="minorHAnsi" w:hAnsiTheme="minorHAnsi" w:cstheme="minorBidi"/>
      <w:color w:val="auto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2 Char,Normal bullet 2 Char,List Paragraph1 Char,Forth level Char,List1 Char,List Paragraph11 Char,Listă colorată - Accentuare 11 Char,Bullet Char,Citation List Char"/>
    <w:link w:val="ListParagraph"/>
    <w:uiPriority w:val="1"/>
    <w:locked/>
    <w:rsid w:val="00062A4E"/>
    <w:rPr>
      <w:rFonts w:asciiTheme="minorHAnsi" w:hAnsiTheme="minorHAnsi" w:cstheme="minorBidi"/>
      <w:color w:val="auto"/>
      <w:sz w:val="22"/>
      <w:szCs w:val="22"/>
      <w:lang w:val="en-GB"/>
    </w:rPr>
  </w:style>
  <w:style w:type="table" w:styleId="TableGridLight">
    <w:name w:val="Grid Table Light"/>
    <w:basedOn w:val="TableNormal"/>
    <w:uiPriority w:val="40"/>
    <w:rsid w:val="00062A4E"/>
    <w:pPr>
      <w:shd w:val="clear" w:color="auto" w:fill="auto"/>
      <w:spacing w:line="240" w:lineRule="auto"/>
    </w:pPr>
    <w:rPr>
      <w:rFonts w:asciiTheme="minorHAnsi" w:eastAsiaTheme="minorHAnsi" w:hAnsiTheme="minorHAnsi" w:cstheme="minorBidi"/>
      <w:color w:val="auto"/>
      <w:sz w:val="22"/>
      <w:szCs w:val="22"/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IntenseEmphasis">
    <w:name w:val="Intense Emphasis"/>
    <w:uiPriority w:val="21"/>
    <w:qFormat/>
    <w:rsid w:val="00930064"/>
    <w:rPr>
      <w:i/>
      <w:iCs/>
      <w:color w:val="4472C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1DF5"/>
    <w:pPr>
      <w:spacing w:line="240" w:lineRule="auto"/>
    </w:pPr>
    <w:rPr>
      <w:color w:val="000000" w:themeColor="tex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1DF5"/>
    <w:rPr>
      <w:color w:val="000000" w:themeColor="text1"/>
      <w:shd w:val="clear" w:color="auto" w:fill="FFFFFF"/>
    </w:rPr>
  </w:style>
  <w:style w:type="character" w:styleId="FootnoteReference">
    <w:name w:val="footnote reference"/>
    <w:basedOn w:val="DefaultParagraphFont"/>
    <w:uiPriority w:val="99"/>
    <w:semiHidden/>
    <w:unhideWhenUsed/>
    <w:rsid w:val="00D01D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9Jdi5CH64fo/L4kwmzD+gl2XYA==">AMUW2mVKe2IxBNvdIYgTutmLJIXtpsk9U8uwXYADK85tJNue6SqYmG7w1oFw+Y6r0/er4noahX04TBMaTQjeMm///w4QPIFPXGPTc3e/3ZaZlPAFTcmrlYU=</go:docsCustomData>
</go:gDocsCustomXmlDataStorage>
</file>

<file path=customXml/itemProps1.xml><?xml version="1.0" encoding="utf-8"?>
<ds:datastoreItem xmlns:ds="http://schemas.openxmlformats.org/officeDocument/2006/customXml" ds:itemID="{A95EE8EE-C8ED-425E-A364-3973F6B955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1752</Words>
  <Characters>9993</Characters>
  <Application>Microsoft Office Word</Application>
  <DocSecurity>0</DocSecurity>
  <Lines>83</Lines>
  <Paragraphs>23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SERBAN</dc:creator>
  <cp:keywords/>
  <dc:description/>
  <cp:lastModifiedBy>Mihaela ISTRATE</cp:lastModifiedBy>
  <cp:revision>11</cp:revision>
  <cp:lastPrinted>2022-03-03T10:00:00Z</cp:lastPrinted>
  <dcterms:created xsi:type="dcterms:W3CDTF">2022-05-05T12:42:00Z</dcterms:created>
  <dcterms:modified xsi:type="dcterms:W3CDTF">2022-05-10T16:07:00Z</dcterms:modified>
</cp:coreProperties>
</file>